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5335" w14:textId="4B8690C0" w:rsidR="00AB2BF5" w:rsidRPr="00F865A9" w:rsidRDefault="00415F00" w:rsidP="00982C37">
      <w:pPr>
        <w:jc w:val="center"/>
        <w:rPr>
          <w:rFonts w:ascii="Arial" w:eastAsia="Arial" w:hAnsi="Arial" w:cs="Arial"/>
          <w:b/>
          <w:bCs/>
          <w:color w:val="000000" w:themeColor="text1"/>
          <w:sz w:val="24"/>
          <w:szCs w:val="24"/>
        </w:rPr>
      </w:pPr>
      <w:r w:rsidRPr="00F865A9">
        <w:rPr>
          <w:rFonts w:ascii="Arial" w:eastAsia="Arial" w:hAnsi="Arial" w:cs="Arial"/>
          <w:b/>
          <w:bCs/>
          <w:color w:val="000000" w:themeColor="text1"/>
          <w:sz w:val="24"/>
          <w:szCs w:val="24"/>
        </w:rPr>
        <w:t>Settrington Parish Council</w:t>
      </w:r>
      <w:r w:rsidR="007A359F" w:rsidRPr="00F865A9">
        <w:rPr>
          <w:rFonts w:ascii="Arial" w:eastAsia="Arial" w:hAnsi="Arial" w:cs="Arial"/>
          <w:b/>
          <w:bCs/>
          <w:color w:val="000000" w:themeColor="text1"/>
          <w:sz w:val="24"/>
          <w:szCs w:val="24"/>
        </w:rPr>
        <w:br/>
      </w:r>
      <w:r w:rsidRPr="00F865A9">
        <w:rPr>
          <w:rFonts w:ascii="Arial" w:hAnsi="Arial" w:cs="Arial"/>
          <w:sz w:val="24"/>
          <w:szCs w:val="24"/>
        </w:rPr>
        <w:br/>
      </w:r>
      <w:r w:rsidR="00C47B0A" w:rsidRPr="00F865A9">
        <w:rPr>
          <w:rFonts w:ascii="Arial" w:eastAsia="Arial" w:hAnsi="Arial" w:cs="Arial"/>
          <w:b/>
          <w:bCs/>
          <w:color w:val="000000" w:themeColor="text1"/>
          <w:sz w:val="24"/>
          <w:szCs w:val="24"/>
        </w:rPr>
        <w:t xml:space="preserve">DRAFT </w:t>
      </w:r>
      <w:r w:rsidR="00C24DA5">
        <w:rPr>
          <w:rFonts w:ascii="Arial" w:eastAsia="Arial" w:hAnsi="Arial" w:cs="Arial"/>
          <w:b/>
          <w:bCs/>
          <w:color w:val="000000" w:themeColor="text1"/>
          <w:sz w:val="24"/>
          <w:szCs w:val="24"/>
        </w:rPr>
        <w:t>Minutes of</w:t>
      </w:r>
      <w:r w:rsidR="00A5333D" w:rsidRPr="00F865A9">
        <w:rPr>
          <w:rFonts w:ascii="Arial" w:eastAsia="Arial" w:hAnsi="Arial" w:cs="Arial"/>
          <w:b/>
          <w:bCs/>
          <w:color w:val="000000" w:themeColor="text1"/>
          <w:sz w:val="24"/>
          <w:szCs w:val="24"/>
        </w:rPr>
        <w:t xml:space="preserve"> </w:t>
      </w:r>
      <w:r w:rsidR="00DE241C" w:rsidRPr="00F865A9">
        <w:rPr>
          <w:rFonts w:ascii="Arial" w:eastAsia="Arial" w:hAnsi="Arial" w:cs="Arial"/>
          <w:b/>
          <w:bCs/>
          <w:color w:val="000000" w:themeColor="text1"/>
          <w:sz w:val="24"/>
          <w:szCs w:val="24"/>
        </w:rPr>
        <w:t xml:space="preserve">the </w:t>
      </w:r>
      <w:r w:rsidRPr="00F865A9">
        <w:rPr>
          <w:rFonts w:ascii="Arial" w:eastAsia="Arial" w:hAnsi="Arial" w:cs="Arial"/>
          <w:b/>
          <w:bCs/>
          <w:color w:val="000000" w:themeColor="text1"/>
          <w:sz w:val="24"/>
          <w:szCs w:val="24"/>
        </w:rPr>
        <w:t>Ordinary Parish Council Meeting</w:t>
      </w:r>
      <w:r w:rsidR="0054021E" w:rsidRPr="00F865A9">
        <w:rPr>
          <w:rFonts w:ascii="Arial" w:eastAsia="Arial" w:hAnsi="Arial" w:cs="Arial"/>
          <w:b/>
          <w:bCs/>
          <w:color w:val="000000" w:themeColor="text1"/>
          <w:sz w:val="24"/>
          <w:szCs w:val="24"/>
        </w:rPr>
        <w:t xml:space="preserve"> </w:t>
      </w:r>
      <w:r w:rsidR="002E3FAF" w:rsidRPr="00F865A9">
        <w:rPr>
          <w:rFonts w:ascii="Arial" w:eastAsia="Arial" w:hAnsi="Arial" w:cs="Arial"/>
          <w:b/>
          <w:bCs/>
          <w:color w:val="000000" w:themeColor="text1"/>
          <w:sz w:val="24"/>
          <w:szCs w:val="24"/>
        </w:rPr>
        <w:t xml:space="preserve">held </w:t>
      </w:r>
      <w:r w:rsidR="0054021E" w:rsidRPr="00F865A9">
        <w:rPr>
          <w:rFonts w:ascii="Arial" w:eastAsia="Arial" w:hAnsi="Arial" w:cs="Arial"/>
          <w:b/>
          <w:bCs/>
          <w:color w:val="000000" w:themeColor="text1"/>
          <w:sz w:val="24"/>
          <w:szCs w:val="24"/>
        </w:rPr>
        <w:t xml:space="preserve">in the Village Hall </w:t>
      </w:r>
      <w:r w:rsidR="00F50FBB" w:rsidRPr="00F865A9">
        <w:rPr>
          <w:rFonts w:ascii="Arial" w:eastAsia="Arial" w:hAnsi="Arial" w:cs="Arial"/>
          <w:b/>
          <w:bCs/>
          <w:color w:val="000000" w:themeColor="text1"/>
          <w:sz w:val="24"/>
          <w:szCs w:val="24"/>
        </w:rPr>
        <w:t xml:space="preserve">(YO17 8NR) </w:t>
      </w:r>
      <w:r w:rsidRPr="00F865A9">
        <w:rPr>
          <w:rFonts w:ascii="Arial" w:eastAsia="Arial" w:hAnsi="Arial" w:cs="Arial"/>
          <w:b/>
          <w:bCs/>
          <w:color w:val="000000" w:themeColor="text1"/>
          <w:sz w:val="24"/>
          <w:szCs w:val="24"/>
        </w:rPr>
        <w:t xml:space="preserve">on </w:t>
      </w:r>
      <w:r w:rsidR="00893865" w:rsidRPr="00F865A9">
        <w:rPr>
          <w:rFonts w:ascii="Arial" w:eastAsia="Arial" w:hAnsi="Arial" w:cs="Arial"/>
          <w:b/>
          <w:bCs/>
          <w:color w:val="000000" w:themeColor="text1"/>
          <w:sz w:val="24"/>
          <w:szCs w:val="24"/>
        </w:rPr>
        <w:t xml:space="preserve">Wednesday </w:t>
      </w:r>
      <w:r w:rsidR="00A5333D" w:rsidRPr="00F865A9">
        <w:rPr>
          <w:rFonts w:ascii="Arial" w:eastAsia="Arial" w:hAnsi="Arial" w:cs="Arial"/>
          <w:b/>
          <w:bCs/>
          <w:color w:val="000000" w:themeColor="text1"/>
          <w:sz w:val="24"/>
          <w:szCs w:val="24"/>
        </w:rPr>
        <w:t>1</w:t>
      </w:r>
      <w:r w:rsidR="00FC25C3" w:rsidRPr="00F865A9">
        <w:rPr>
          <w:rFonts w:ascii="Arial" w:eastAsia="Arial" w:hAnsi="Arial" w:cs="Arial"/>
          <w:b/>
          <w:bCs/>
          <w:color w:val="000000" w:themeColor="text1"/>
          <w:sz w:val="24"/>
          <w:szCs w:val="24"/>
        </w:rPr>
        <w:t>2 Nov</w:t>
      </w:r>
      <w:r w:rsidR="00A5333D" w:rsidRPr="00F865A9">
        <w:rPr>
          <w:rFonts w:ascii="Arial" w:eastAsia="Arial" w:hAnsi="Arial" w:cs="Arial"/>
          <w:b/>
          <w:bCs/>
          <w:color w:val="000000" w:themeColor="text1"/>
          <w:sz w:val="24"/>
          <w:szCs w:val="24"/>
        </w:rPr>
        <w:t>ember</w:t>
      </w:r>
      <w:r w:rsidRPr="00F865A9">
        <w:rPr>
          <w:rFonts w:ascii="Arial" w:eastAsia="Arial" w:hAnsi="Arial" w:cs="Arial"/>
          <w:b/>
          <w:bCs/>
          <w:color w:val="000000" w:themeColor="text1"/>
          <w:sz w:val="24"/>
          <w:szCs w:val="24"/>
        </w:rPr>
        <w:t xml:space="preserve"> 202</w:t>
      </w:r>
      <w:r w:rsidR="00922F58" w:rsidRPr="00F865A9">
        <w:rPr>
          <w:rFonts w:ascii="Arial" w:eastAsia="Arial" w:hAnsi="Arial" w:cs="Arial"/>
          <w:b/>
          <w:bCs/>
          <w:color w:val="000000" w:themeColor="text1"/>
          <w:sz w:val="24"/>
          <w:szCs w:val="24"/>
        </w:rPr>
        <w:t>5</w:t>
      </w:r>
      <w:r w:rsidR="00A871F3" w:rsidRPr="00F865A9">
        <w:rPr>
          <w:rFonts w:ascii="Arial" w:eastAsia="Arial" w:hAnsi="Arial" w:cs="Arial"/>
          <w:b/>
          <w:bCs/>
          <w:color w:val="000000" w:themeColor="text1"/>
          <w:sz w:val="24"/>
          <w:szCs w:val="24"/>
        </w:rPr>
        <w:t xml:space="preserve"> at 7 p.</w:t>
      </w:r>
      <w:r w:rsidR="009E6A49" w:rsidRPr="00F865A9">
        <w:rPr>
          <w:rFonts w:ascii="Arial" w:eastAsia="Arial" w:hAnsi="Arial" w:cs="Arial"/>
          <w:b/>
          <w:bCs/>
          <w:color w:val="000000" w:themeColor="text1"/>
          <w:sz w:val="24"/>
          <w:szCs w:val="24"/>
        </w:rPr>
        <w:t>m.</w:t>
      </w:r>
      <w:r w:rsidR="00FF219D" w:rsidRPr="00F865A9">
        <w:rPr>
          <w:rFonts w:ascii="Arial" w:eastAsia="Arial" w:hAnsi="Arial" w:cs="Arial"/>
          <w:b/>
          <w:bCs/>
          <w:color w:val="000000" w:themeColor="text1"/>
          <w:sz w:val="24"/>
          <w:szCs w:val="24"/>
        </w:rPr>
        <w:t xml:space="preserve"> </w:t>
      </w:r>
    </w:p>
    <w:p w14:paraId="462F3AC4" w14:textId="0A43362B" w:rsidR="00FC25C3" w:rsidRPr="00F865A9" w:rsidRDefault="00127701" w:rsidP="00E3012E">
      <w:pPr>
        <w:pStyle w:val="ListParagraph"/>
        <w:numPr>
          <w:ilvl w:val="0"/>
          <w:numId w:val="1"/>
        </w:numPr>
        <w:rPr>
          <w:rFonts w:ascii="Arial" w:eastAsia="Arial" w:hAnsi="Arial" w:cs="Arial"/>
          <w:b/>
          <w:bCs/>
          <w:color w:val="000000" w:themeColor="text1"/>
          <w:sz w:val="24"/>
          <w:szCs w:val="24"/>
        </w:rPr>
      </w:pPr>
      <w:r w:rsidRPr="00F865A9">
        <w:rPr>
          <w:rFonts w:ascii="Arial" w:eastAsia="Arial" w:hAnsi="Arial" w:cs="Arial"/>
          <w:b/>
          <w:bCs/>
          <w:color w:val="000000" w:themeColor="text1"/>
          <w:sz w:val="24"/>
          <w:szCs w:val="24"/>
        </w:rPr>
        <w:t>Open Forum:</w:t>
      </w:r>
      <w:r w:rsidRPr="00F865A9">
        <w:rPr>
          <w:rFonts w:ascii="Arial" w:eastAsia="Arial" w:hAnsi="Arial" w:cs="Arial"/>
          <w:color w:val="000000" w:themeColor="text1"/>
          <w:sz w:val="24"/>
          <w:szCs w:val="24"/>
        </w:rPr>
        <w:t xml:space="preserve"> </w:t>
      </w:r>
      <w:r w:rsidR="00853B84">
        <w:rPr>
          <w:rFonts w:ascii="Arial" w:eastAsia="Arial" w:hAnsi="Arial" w:cs="Arial"/>
          <w:color w:val="000000" w:themeColor="text1"/>
          <w:sz w:val="24"/>
          <w:szCs w:val="24"/>
        </w:rPr>
        <w:t>Mrs Sue Harrison presented Attachment 1</w:t>
      </w:r>
      <w:r w:rsidR="00AD52F8">
        <w:rPr>
          <w:rFonts w:ascii="Arial" w:eastAsia="Arial" w:hAnsi="Arial" w:cs="Arial"/>
          <w:color w:val="000000" w:themeColor="text1"/>
          <w:sz w:val="24"/>
          <w:szCs w:val="24"/>
        </w:rPr>
        <w:t>a</w:t>
      </w:r>
      <w:r w:rsidR="002451C0">
        <w:rPr>
          <w:rFonts w:ascii="Arial" w:eastAsia="Arial" w:hAnsi="Arial" w:cs="Arial"/>
          <w:color w:val="000000" w:themeColor="text1"/>
          <w:sz w:val="24"/>
          <w:szCs w:val="24"/>
        </w:rPr>
        <w:t>,</w:t>
      </w:r>
      <w:r w:rsidR="00853B84">
        <w:rPr>
          <w:rFonts w:ascii="Arial" w:eastAsia="Arial" w:hAnsi="Arial" w:cs="Arial"/>
          <w:color w:val="000000" w:themeColor="text1"/>
          <w:sz w:val="24"/>
          <w:szCs w:val="24"/>
        </w:rPr>
        <w:t xml:space="preserve"> regarding the mowing of the beckside. The Chairman thanked Mrs Harrison for her views</w:t>
      </w:r>
      <w:r w:rsidR="00751F7E">
        <w:rPr>
          <w:rFonts w:ascii="Arial" w:eastAsia="Arial" w:hAnsi="Arial" w:cs="Arial"/>
          <w:color w:val="000000" w:themeColor="text1"/>
          <w:sz w:val="24"/>
          <w:szCs w:val="24"/>
        </w:rPr>
        <w:t>,</w:t>
      </w:r>
      <w:r w:rsidR="00853B84">
        <w:rPr>
          <w:rFonts w:ascii="Arial" w:eastAsia="Arial" w:hAnsi="Arial" w:cs="Arial"/>
          <w:color w:val="000000" w:themeColor="text1"/>
          <w:sz w:val="24"/>
          <w:szCs w:val="24"/>
        </w:rPr>
        <w:t xml:space="preserve"> and tacitly agreed to take them into consideration in Item </w:t>
      </w:r>
      <w:r w:rsidR="002451C0">
        <w:rPr>
          <w:rFonts w:ascii="Arial" w:eastAsia="Arial" w:hAnsi="Arial" w:cs="Arial"/>
          <w:color w:val="000000" w:themeColor="text1"/>
          <w:sz w:val="24"/>
          <w:szCs w:val="24"/>
        </w:rPr>
        <w:t>6 e) ii)</w:t>
      </w:r>
      <w:r w:rsidR="00853B84">
        <w:rPr>
          <w:rFonts w:ascii="Arial" w:eastAsia="Arial" w:hAnsi="Arial" w:cs="Arial"/>
          <w:color w:val="000000" w:themeColor="text1"/>
          <w:sz w:val="24"/>
          <w:szCs w:val="24"/>
        </w:rPr>
        <w:t xml:space="preserve"> below</w:t>
      </w:r>
      <w:r w:rsidR="00FC25C3" w:rsidRPr="00F865A9">
        <w:rPr>
          <w:rFonts w:ascii="Arial" w:eastAsia="Arial" w:hAnsi="Arial" w:cs="Arial"/>
          <w:color w:val="000000" w:themeColor="text1"/>
          <w:sz w:val="24"/>
          <w:szCs w:val="24"/>
        </w:rPr>
        <w:br/>
      </w:r>
    </w:p>
    <w:p w14:paraId="43AFD3EB" w14:textId="7A4DA49E" w:rsidR="00FC25C3" w:rsidRPr="00F865A9" w:rsidRDefault="00FC25C3" w:rsidP="00FC25C3">
      <w:pPr>
        <w:pStyle w:val="ListParagraph"/>
        <w:numPr>
          <w:ilvl w:val="0"/>
          <w:numId w:val="1"/>
        </w:numPr>
        <w:rPr>
          <w:rFonts w:ascii="Arial" w:eastAsia="Arial" w:hAnsi="Arial" w:cs="Arial"/>
          <w:b/>
          <w:bCs/>
          <w:color w:val="000000" w:themeColor="text1"/>
          <w:sz w:val="24"/>
          <w:szCs w:val="24"/>
        </w:rPr>
      </w:pPr>
      <w:r w:rsidRPr="00F865A9">
        <w:rPr>
          <w:rFonts w:ascii="Arial" w:hAnsi="Arial"/>
          <w:b/>
          <w:sz w:val="24"/>
          <w:szCs w:val="24"/>
        </w:rPr>
        <w:t xml:space="preserve">Apologies for Absence: </w:t>
      </w:r>
      <w:r w:rsidR="00853B84" w:rsidRPr="00BB7336">
        <w:rPr>
          <w:rFonts w:ascii="Arial" w:eastAsia="Arial" w:hAnsi="Arial" w:cs="Arial"/>
          <w:color w:val="000000"/>
          <w:sz w:val="24"/>
          <w:szCs w:val="24"/>
          <w:lang w:eastAsia="en-GB"/>
        </w:rPr>
        <w:t xml:space="preserve">Cllr. </w:t>
      </w:r>
      <w:r w:rsidR="00853B84" w:rsidRPr="00BB7336">
        <w:rPr>
          <w:rFonts w:ascii="Arial" w:eastAsia="Times New Roman" w:hAnsi="Arial" w:cs="Arial"/>
          <w:sz w:val="24"/>
          <w:szCs w:val="24"/>
          <w:lang w:eastAsia="en-GB"/>
        </w:rPr>
        <w:t>Norman Lamb (NL)</w:t>
      </w:r>
      <w:r w:rsidR="00E549EB">
        <w:rPr>
          <w:rFonts w:ascii="Arial" w:hAnsi="Arial"/>
          <w:b/>
          <w:sz w:val="24"/>
          <w:szCs w:val="24"/>
        </w:rPr>
        <w:br/>
        <w:t>Present:</w:t>
      </w:r>
      <w:r w:rsidR="00E549EB" w:rsidRPr="00E549EB">
        <w:rPr>
          <w:rFonts w:ascii="Arial" w:eastAsia="Arial" w:hAnsi="Arial" w:cs="Arial"/>
          <w:color w:val="000000"/>
          <w:sz w:val="24"/>
          <w:szCs w:val="24"/>
          <w:lang w:eastAsia="en-GB"/>
        </w:rPr>
        <w:t xml:space="preserve"> </w:t>
      </w:r>
      <w:r w:rsidR="00E549EB" w:rsidRPr="00BB7336">
        <w:rPr>
          <w:rFonts w:ascii="Arial" w:eastAsia="Arial" w:hAnsi="Arial" w:cs="Arial"/>
          <w:color w:val="000000"/>
          <w:sz w:val="24"/>
          <w:szCs w:val="24"/>
          <w:lang w:eastAsia="en-GB"/>
        </w:rPr>
        <w:t xml:space="preserve">Cllr. Dean Wise (DW) [Chairman], </w:t>
      </w:r>
      <w:r w:rsidR="00E549EB" w:rsidRPr="00BB7336">
        <w:rPr>
          <w:rFonts w:ascii="Arial" w:eastAsia="Times New Roman" w:hAnsi="Arial" w:cs="Times New Roman"/>
          <w:bCs/>
          <w:sz w:val="24"/>
          <w:szCs w:val="24"/>
          <w:lang w:eastAsia="en-GB"/>
        </w:rPr>
        <w:t>Cllr. Gervase</w:t>
      </w:r>
      <w:r w:rsidR="00E549EB" w:rsidRPr="00BB7336">
        <w:rPr>
          <w:rFonts w:ascii="Arial" w:eastAsia="Times New Roman" w:hAnsi="Arial" w:cs="Times New Roman"/>
          <w:b/>
          <w:sz w:val="24"/>
          <w:szCs w:val="24"/>
          <w:lang w:eastAsia="en-GB"/>
        </w:rPr>
        <w:t xml:space="preserve"> </w:t>
      </w:r>
      <w:r w:rsidR="00E549EB" w:rsidRPr="00BB7336">
        <w:rPr>
          <w:rFonts w:ascii="Arial" w:eastAsia="Times New Roman" w:hAnsi="Arial" w:cs="Times New Roman"/>
          <w:bCs/>
          <w:sz w:val="24"/>
          <w:szCs w:val="24"/>
          <w:lang w:eastAsia="en-GB"/>
        </w:rPr>
        <w:t>Dawidek</w:t>
      </w:r>
      <w:r w:rsidR="00E549EB" w:rsidRPr="00BB7336">
        <w:rPr>
          <w:rFonts w:ascii="Arial" w:eastAsia="Arial" w:hAnsi="Arial" w:cs="Arial"/>
          <w:b/>
          <w:bCs/>
          <w:color w:val="000000"/>
          <w:sz w:val="24"/>
          <w:szCs w:val="24"/>
          <w:lang w:eastAsia="en-GB"/>
        </w:rPr>
        <w:t xml:space="preserve"> </w:t>
      </w:r>
      <w:r w:rsidR="00E549EB" w:rsidRPr="00BB7336">
        <w:rPr>
          <w:rFonts w:ascii="Arial" w:eastAsia="Arial" w:hAnsi="Arial" w:cs="Arial"/>
          <w:color w:val="000000"/>
          <w:sz w:val="24"/>
          <w:szCs w:val="24"/>
          <w:lang w:eastAsia="en-GB"/>
        </w:rPr>
        <w:t xml:space="preserve">(GD) [Vice Chairman], </w:t>
      </w:r>
      <w:r w:rsidR="00E549EB" w:rsidRPr="00BB7336">
        <w:rPr>
          <w:rFonts w:ascii="Arial" w:eastAsia="Times New Roman" w:hAnsi="Arial" w:cs="Arial"/>
          <w:bCs/>
          <w:sz w:val="24"/>
          <w:szCs w:val="24"/>
          <w:lang w:eastAsia="en-GB"/>
        </w:rPr>
        <w:t>Cllr. Kevin Ashdown (KA)</w:t>
      </w:r>
      <w:r w:rsidR="00E549EB" w:rsidRPr="00BB7336">
        <w:rPr>
          <w:rFonts w:ascii="Arial" w:eastAsia="Arial" w:hAnsi="Arial" w:cs="Arial"/>
          <w:color w:val="000000"/>
          <w:sz w:val="24"/>
          <w:szCs w:val="24"/>
          <w:lang w:eastAsia="en-GB"/>
        </w:rPr>
        <w:t>,</w:t>
      </w:r>
      <w:r w:rsidR="00E549EB" w:rsidRPr="00BB7336">
        <w:rPr>
          <w:rFonts w:ascii="Arial" w:eastAsia="Times New Roman" w:hAnsi="Arial" w:cs="Arial"/>
          <w:bCs/>
          <w:sz w:val="24"/>
          <w:szCs w:val="24"/>
          <w:lang w:eastAsia="en-GB"/>
        </w:rPr>
        <w:t xml:space="preserve"> Cllr. Charlotte Duggleby (CD), Cllr. Simon Flounders (SF), Cllr. John Harrison (JH), </w:t>
      </w:r>
      <w:r w:rsidR="00E549EB">
        <w:rPr>
          <w:rFonts w:ascii="Arial" w:eastAsia="Times New Roman" w:hAnsi="Arial" w:cs="Arial"/>
          <w:sz w:val="24"/>
          <w:szCs w:val="24"/>
          <w:lang w:eastAsia="en-GB"/>
        </w:rPr>
        <w:t xml:space="preserve">Cllr. Jason Lamb, </w:t>
      </w:r>
      <w:r w:rsidR="00E549EB" w:rsidRPr="00BB7336">
        <w:rPr>
          <w:rFonts w:ascii="Arial" w:eastAsia="Times New Roman" w:hAnsi="Arial" w:cs="Arial"/>
          <w:bCs/>
          <w:sz w:val="24"/>
          <w:szCs w:val="24"/>
          <w:lang w:eastAsia="en-GB"/>
        </w:rPr>
        <w:t>Cllr. Peter Smith (PS), Bruce Skinner (BS) [Clerk/RFO]</w:t>
      </w:r>
      <w:r w:rsidR="00E549EB" w:rsidRPr="00BB7336">
        <w:rPr>
          <w:rFonts w:ascii="Arial" w:hAnsi="Arial"/>
          <w:sz w:val="24"/>
          <w:szCs w:val="24"/>
        </w:rPr>
        <w:t>.</w:t>
      </w:r>
      <w:r w:rsidR="0052758B">
        <w:rPr>
          <w:rFonts w:ascii="Arial" w:hAnsi="Arial"/>
          <w:sz w:val="24"/>
          <w:szCs w:val="24"/>
        </w:rPr>
        <w:br/>
      </w:r>
      <w:r w:rsidR="00E549EB" w:rsidRPr="00E549EB">
        <w:rPr>
          <w:rFonts w:ascii="Arial" w:hAnsi="Arial"/>
          <w:b/>
          <w:bCs/>
          <w:sz w:val="24"/>
          <w:szCs w:val="24"/>
        </w:rPr>
        <w:t>Members of the public:</w:t>
      </w:r>
      <w:r w:rsidR="00E549EB" w:rsidRPr="00BB7336">
        <w:rPr>
          <w:rFonts w:ascii="Arial" w:hAnsi="Arial"/>
          <w:sz w:val="24"/>
          <w:szCs w:val="24"/>
        </w:rPr>
        <w:t xml:space="preserve"> </w:t>
      </w:r>
      <w:r w:rsidR="004209C4">
        <w:rPr>
          <w:rFonts w:ascii="Arial" w:hAnsi="Arial"/>
          <w:sz w:val="24"/>
          <w:szCs w:val="24"/>
        </w:rPr>
        <w:t>Cllr. Caroline Goodrick</w:t>
      </w:r>
      <w:r w:rsidR="0052758B">
        <w:rPr>
          <w:rFonts w:ascii="Arial" w:hAnsi="Arial"/>
          <w:sz w:val="24"/>
          <w:szCs w:val="24"/>
        </w:rPr>
        <w:br/>
      </w:r>
      <w:r w:rsidR="0052758B">
        <w:rPr>
          <w:rFonts w:ascii="Arial" w:hAnsi="Arial"/>
          <w:sz w:val="24"/>
          <w:szCs w:val="24"/>
        </w:rPr>
        <w:br/>
        <w:t>PS left the meeting at 8.15 p.m.</w:t>
      </w:r>
      <w:r w:rsidRPr="00F865A9">
        <w:rPr>
          <w:rFonts w:ascii="Arial" w:hAnsi="Arial"/>
          <w:b/>
          <w:sz w:val="24"/>
          <w:szCs w:val="24"/>
        </w:rPr>
        <w:br/>
      </w:r>
    </w:p>
    <w:p w14:paraId="4B61C699" w14:textId="159889C4" w:rsidR="00FC25C3" w:rsidRPr="00F865A9" w:rsidRDefault="00FC25C3" w:rsidP="00FC25C3">
      <w:pPr>
        <w:pStyle w:val="ListParagraph"/>
        <w:numPr>
          <w:ilvl w:val="0"/>
          <w:numId w:val="1"/>
        </w:numPr>
        <w:rPr>
          <w:rFonts w:ascii="Arial" w:eastAsia="Arial" w:hAnsi="Arial" w:cs="Arial"/>
          <w:b/>
          <w:bCs/>
          <w:color w:val="000000" w:themeColor="text1"/>
          <w:sz w:val="24"/>
          <w:szCs w:val="24"/>
        </w:rPr>
      </w:pPr>
      <w:r w:rsidRPr="00F865A9">
        <w:rPr>
          <w:rFonts w:ascii="Arial" w:hAnsi="Arial" w:cs="Arial"/>
          <w:b/>
          <w:bCs/>
          <w:sz w:val="24"/>
          <w:szCs w:val="24"/>
        </w:rPr>
        <w:t>Declaration of Interest</w:t>
      </w:r>
      <w:r w:rsidRPr="00F865A9">
        <w:rPr>
          <w:rFonts w:ascii="Arial" w:hAnsi="Arial" w:cs="Arial"/>
          <w:sz w:val="24"/>
          <w:szCs w:val="24"/>
        </w:rPr>
        <w:br/>
      </w:r>
      <w:r w:rsidR="00853B84">
        <w:rPr>
          <w:rFonts w:ascii="Arial" w:hAnsi="Arial" w:cs="Arial"/>
          <w:sz w:val="24"/>
          <w:szCs w:val="24"/>
        </w:rPr>
        <w:t xml:space="preserve">There were no </w:t>
      </w:r>
      <w:r w:rsidRPr="00F865A9">
        <w:rPr>
          <w:rFonts w:ascii="Arial" w:hAnsi="Arial" w:cs="Arial"/>
          <w:sz w:val="24"/>
          <w:szCs w:val="24"/>
        </w:rPr>
        <w:t>declarations of interest regarding items on the agenda.</w:t>
      </w:r>
      <w:r w:rsidRPr="00F865A9">
        <w:rPr>
          <w:rFonts w:ascii="Arial" w:hAnsi="Arial" w:cs="Arial"/>
          <w:sz w:val="24"/>
          <w:szCs w:val="24"/>
        </w:rPr>
        <w:br/>
      </w:r>
    </w:p>
    <w:p w14:paraId="018A142D" w14:textId="2C2FCD51" w:rsidR="0025364A" w:rsidRPr="00F865A9" w:rsidRDefault="00FC25C3" w:rsidP="00FC25C3">
      <w:pPr>
        <w:pStyle w:val="ListParagraph"/>
        <w:numPr>
          <w:ilvl w:val="0"/>
          <w:numId w:val="1"/>
        </w:numPr>
        <w:rPr>
          <w:rFonts w:ascii="Arial" w:eastAsia="Arial" w:hAnsi="Arial" w:cs="Arial"/>
          <w:b/>
          <w:bCs/>
          <w:color w:val="000000" w:themeColor="text1"/>
          <w:sz w:val="24"/>
          <w:szCs w:val="24"/>
        </w:rPr>
      </w:pPr>
      <w:r w:rsidRPr="00F865A9">
        <w:rPr>
          <w:rFonts w:ascii="Arial" w:hAnsi="Arial" w:cs="Arial"/>
          <w:b/>
          <w:bCs/>
          <w:sz w:val="24"/>
          <w:szCs w:val="24"/>
        </w:rPr>
        <w:t xml:space="preserve">Minutes of Previous Meeting: </w:t>
      </w:r>
      <w:r w:rsidR="0052758B" w:rsidRPr="009F0AE5">
        <w:rPr>
          <w:rFonts w:ascii="Arial" w:eastAsia="Arial" w:hAnsi="Arial" w:cs="Arial"/>
          <w:color w:val="000000" w:themeColor="text1"/>
          <w:sz w:val="24"/>
          <w:szCs w:val="24"/>
        </w:rPr>
        <w:t>Members present Unanimously Resolved to</w:t>
      </w:r>
      <w:r w:rsidR="0052758B">
        <w:rPr>
          <w:rFonts w:ascii="Arial" w:eastAsia="Arial" w:hAnsi="Arial" w:cs="Arial"/>
          <w:color w:val="000000" w:themeColor="text1"/>
          <w:sz w:val="24"/>
          <w:szCs w:val="24"/>
        </w:rPr>
        <w:br/>
      </w:r>
      <w:r w:rsidR="0052758B" w:rsidRPr="009F0AE5">
        <w:rPr>
          <w:rFonts w:ascii="Arial" w:eastAsia="Arial" w:hAnsi="Arial" w:cs="Arial"/>
          <w:color w:val="000000" w:themeColor="text1"/>
          <w:sz w:val="24"/>
          <w:szCs w:val="24"/>
        </w:rPr>
        <w:t xml:space="preserve">accept the draft minutes of the </w:t>
      </w:r>
      <w:r w:rsidRPr="00F865A9">
        <w:rPr>
          <w:rFonts w:ascii="Arial" w:hAnsi="Arial" w:cs="Arial"/>
          <w:sz w:val="24"/>
          <w:szCs w:val="24"/>
        </w:rPr>
        <w:t>10 September 2025</w:t>
      </w:r>
      <w:r w:rsidR="0052758B">
        <w:rPr>
          <w:rFonts w:ascii="Arial" w:hAnsi="Arial" w:cs="Arial"/>
          <w:sz w:val="24"/>
          <w:szCs w:val="24"/>
        </w:rPr>
        <w:t xml:space="preserve"> Ordinary Meeting</w:t>
      </w:r>
      <w:r w:rsidR="0052758B">
        <w:rPr>
          <w:rFonts w:ascii="Arial" w:hAnsi="Arial" w:cs="Arial"/>
          <w:sz w:val="24"/>
          <w:szCs w:val="24"/>
        </w:rPr>
        <w:br/>
        <w:t>Proposed: KA</w:t>
      </w:r>
      <w:r w:rsidR="0052758B">
        <w:rPr>
          <w:rFonts w:ascii="Arial" w:hAnsi="Arial" w:cs="Arial"/>
          <w:sz w:val="24"/>
          <w:szCs w:val="24"/>
        </w:rPr>
        <w:tab/>
        <w:t>Seconded: GD</w:t>
      </w:r>
      <w:r w:rsidR="0052758B">
        <w:rPr>
          <w:rFonts w:ascii="Arial" w:hAnsi="Arial" w:cs="Arial"/>
          <w:sz w:val="24"/>
          <w:szCs w:val="24"/>
        </w:rPr>
        <w:tab/>
        <w:t>Votes: Unanimous</w:t>
      </w:r>
      <w:r w:rsidR="0025364A" w:rsidRPr="00F865A9">
        <w:rPr>
          <w:rFonts w:ascii="Arial" w:hAnsi="Arial" w:cs="Arial"/>
          <w:sz w:val="24"/>
          <w:szCs w:val="24"/>
        </w:rPr>
        <w:br/>
      </w:r>
    </w:p>
    <w:p w14:paraId="6E082C9B" w14:textId="480DC15A" w:rsidR="00741D57" w:rsidRPr="00741D57" w:rsidRDefault="0025364A" w:rsidP="00FD1F77">
      <w:pPr>
        <w:pStyle w:val="ListParagraph"/>
        <w:numPr>
          <w:ilvl w:val="0"/>
          <w:numId w:val="1"/>
        </w:numPr>
        <w:rPr>
          <w:rFonts w:ascii="Arial" w:eastAsia="Times New Roman" w:hAnsi="Arial" w:cs="Arial"/>
          <w:sz w:val="24"/>
          <w:szCs w:val="24"/>
          <w:lang w:eastAsia="en-GB"/>
        </w:rPr>
      </w:pPr>
      <w:r w:rsidRPr="00741D57">
        <w:rPr>
          <w:rFonts w:ascii="Arial" w:hAnsi="Arial" w:cs="Arial"/>
          <w:b/>
          <w:bCs/>
          <w:sz w:val="24"/>
          <w:szCs w:val="24"/>
        </w:rPr>
        <w:t xml:space="preserve">Invitee Cllr. Caroline Goodrick: </w:t>
      </w:r>
      <w:r w:rsidR="0052758B" w:rsidRPr="00741D57">
        <w:rPr>
          <w:rFonts w:ascii="Arial" w:hAnsi="Arial" w:cs="Arial"/>
          <w:sz w:val="24"/>
          <w:szCs w:val="24"/>
        </w:rPr>
        <w:t>Cllr. Goodrick updated members present on such matters as:</w:t>
      </w:r>
      <w:r w:rsidR="0052758B" w:rsidRPr="00741D57">
        <w:rPr>
          <w:rFonts w:ascii="Arial" w:hAnsi="Arial" w:cs="Arial"/>
          <w:sz w:val="24"/>
          <w:szCs w:val="24"/>
        </w:rPr>
        <w:br/>
        <w:t>- the air quality rationale behind the weight limit on County Bridge</w:t>
      </w:r>
      <w:r w:rsidR="0052758B" w:rsidRPr="00741D57">
        <w:rPr>
          <w:rFonts w:ascii="Arial" w:hAnsi="Arial" w:cs="Arial"/>
          <w:sz w:val="24"/>
          <w:szCs w:val="24"/>
        </w:rPr>
        <w:br/>
        <w:t xml:space="preserve">- </w:t>
      </w:r>
      <w:r w:rsidRPr="00741D57">
        <w:rPr>
          <w:rFonts w:ascii="Arial" w:hAnsi="Arial" w:cs="Arial"/>
          <w:sz w:val="24"/>
          <w:szCs w:val="24"/>
        </w:rPr>
        <w:t xml:space="preserve">traffic </w:t>
      </w:r>
      <w:r w:rsidR="00D1206F" w:rsidRPr="00741D57">
        <w:rPr>
          <w:rFonts w:ascii="Arial" w:hAnsi="Arial" w:cs="Arial"/>
          <w:sz w:val="24"/>
          <w:szCs w:val="24"/>
        </w:rPr>
        <w:t>through Settrington and speeding</w:t>
      </w:r>
      <w:r w:rsidR="00D1206F" w:rsidRPr="00741D57">
        <w:rPr>
          <w:rFonts w:ascii="Arial" w:hAnsi="Arial" w:cs="Arial"/>
          <w:sz w:val="24"/>
          <w:szCs w:val="24"/>
        </w:rPr>
        <w:br/>
        <w:t>- the Planning status of the Beverley Road housing development, and its access</w:t>
      </w:r>
      <w:r w:rsidR="007E1970">
        <w:rPr>
          <w:rFonts w:ascii="Arial" w:hAnsi="Arial" w:cs="Arial"/>
          <w:sz w:val="24"/>
          <w:szCs w:val="24"/>
        </w:rPr>
        <w:br/>
        <w:t xml:space="preserve"> </w:t>
      </w:r>
      <w:r w:rsidR="00D1206F" w:rsidRPr="00741D57">
        <w:rPr>
          <w:rFonts w:ascii="Arial" w:hAnsi="Arial" w:cs="Arial"/>
          <w:sz w:val="24"/>
          <w:szCs w:val="24"/>
        </w:rPr>
        <w:t xml:space="preserve"> to the A64</w:t>
      </w:r>
      <w:r w:rsidR="00D1206F" w:rsidRPr="00741D57">
        <w:rPr>
          <w:rFonts w:ascii="Arial" w:hAnsi="Arial" w:cs="Arial"/>
          <w:sz w:val="24"/>
          <w:szCs w:val="24"/>
        </w:rPr>
        <w:br/>
        <w:t>- the Yorkshire Water</w:t>
      </w:r>
      <w:r w:rsidR="00BB534F" w:rsidRPr="00741D57">
        <w:rPr>
          <w:rFonts w:ascii="Arial" w:hAnsi="Arial" w:cs="Arial"/>
          <w:sz w:val="24"/>
          <w:szCs w:val="24"/>
        </w:rPr>
        <w:t xml:space="preserve"> (YW)</w:t>
      </w:r>
      <w:r w:rsidR="00D1206F" w:rsidRPr="00741D57">
        <w:rPr>
          <w:rFonts w:ascii="Arial" w:hAnsi="Arial" w:cs="Arial"/>
          <w:sz w:val="24"/>
          <w:szCs w:val="24"/>
        </w:rPr>
        <w:t xml:space="preserve"> project on Beverley Road</w:t>
      </w:r>
      <w:r w:rsidR="00D1206F" w:rsidRPr="00741D57">
        <w:rPr>
          <w:rFonts w:ascii="Arial" w:hAnsi="Arial" w:cs="Arial"/>
          <w:sz w:val="24"/>
          <w:szCs w:val="24"/>
        </w:rPr>
        <w:br/>
        <w:t>Cllr. Goodrick agreed to source and provide figures for the Butchers’ Corner et al air quality measurements</w:t>
      </w:r>
      <w:r w:rsidR="00BB534F" w:rsidRPr="00741D57">
        <w:rPr>
          <w:rFonts w:ascii="Arial" w:hAnsi="Arial" w:cs="Arial"/>
          <w:sz w:val="24"/>
          <w:szCs w:val="24"/>
        </w:rPr>
        <w:t>, and, if possible, details of the YW development</w:t>
      </w:r>
      <w:r w:rsidR="00741D57">
        <w:rPr>
          <w:rFonts w:ascii="Arial" w:hAnsi="Arial" w:cs="Arial"/>
          <w:sz w:val="24"/>
          <w:szCs w:val="24"/>
        </w:rPr>
        <w:br/>
      </w:r>
    </w:p>
    <w:p w14:paraId="4E60E598" w14:textId="5A990909" w:rsidR="00C85D6E" w:rsidRPr="00887EEE" w:rsidRDefault="00893865" w:rsidP="00F13EBB">
      <w:pPr>
        <w:pStyle w:val="ListParagraph"/>
        <w:numPr>
          <w:ilvl w:val="0"/>
          <w:numId w:val="1"/>
        </w:numPr>
        <w:rPr>
          <w:rFonts w:ascii="Arial" w:eastAsia="Arial" w:hAnsi="Arial" w:cs="Arial"/>
          <w:b/>
          <w:bCs/>
          <w:color w:val="000000" w:themeColor="text1"/>
          <w:sz w:val="24"/>
          <w:szCs w:val="24"/>
        </w:rPr>
      </w:pPr>
      <w:r w:rsidRPr="00887EEE">
        <w:rPr>
          <w:rFonts w:ascii="Arial" w:eastAsia="Arial" w:hAnsi="Arial" w:cs="Arial"/>
          <w:b/>
          <w:bCs/>
          <w:color w:val="000000" w:themeColor="text1"/>
          <w:sz w:val="24"/>
          <w:szCs w:val="24"/>
        </w:rPr>
        <w:t xml:space="preserve">Matters </w:t>
      </w:r>
      <w:r w:rsidR="00BE2F67" w:rsidRPr="00887EEE">
        <w:rPr>
          <w:rFonts w:ascii="Arial" w:eastAsia="Arial" w:hAnsi="Arial" w:cs="Arial"/>
          <w:b/>
          <w:bCs/>
          <w:color w:val="000000" w:themeColor="text1"/>
          <w:sz w:val="24"/>
          <w:szCs w:val="24"/>
        </w:rPr>
        <w:t xml:space="preserve">To Be </w:t>
      </w:r>
      <w:r w:rsidRPr="00887EEE">
        <w:rPr>
          <w:rFonts w:ascii="Arial" w:eastAsia="Arial" w:hAnsi="Arial" w:cs="Arial"/>
          <w:b/>
          <w:bCs/>
          <w:color w:val="000000" w:themeColor="text1"/>
          <w:sz w:val="24"/>
          <w:szCs w:val="24"/>
        </w:rPr>
        <w:t>Discussed:</w:t>
      </w:r>
      <w:r w:rsidRPr="00887EEE">
        <w:rPr>
          <w:rFonts w:ascii="Arial" w:eastAsia="Arial" w:hAnsi="Arial" w:cs="Arial"/>
          <w:b/>
          <w:bCs/>
          <w:color w:val="000000" w:themeColor="text1"/>
          <w:sz w:val="24"/>
          <w:szCs w:val="24"/>
        </w:rPr>
        <w:br/>
      </w:r>
      <w:r w:rsidR="00415F00" w:rsidRPr="00887EEE">
        <w:rPr>
          <w:rFonts w:ascii="Arial" w:hAnsi="Arial" w:cs="Arial"/>
          <w:sz w:val="24"/>
          <w:szCs w:val="24"/>
        </w:rPr>
        <w:br/>
      </w:r>
      <w:r w:rsidR="00BB534F" w:rsidRPr="00887EEE">
        <w:rPr>
          <w:rFonts w:ascii="Arial" w:eastAsia="Arial" w:hAnsi="Arial" w:cs="Arial"/>
          <w:b/>
          <w:bCs/>
          <w:color w:val="000000" w:themeColor="text1"/>
          <w:sz w:val="24"/>
          <w:szCs w:val="24"/>
        </w:rPr>
        <w:t>c) Village Estate Management:</w:t>
      </w:r>
      <w:r w:rsidR="007E1970">
        <w:rPr>
          <w:rFonts w:ascii="Arial" w:eastAsia="Arial" w:hAnsi="Arial" w:cs="Arial"/>
          <w:b/>
          <w:bCs/>
          <w:color w:val="000000" w:themeColor="text1"/>
          <w:sz w:val="24"/>
          <w:szCs w:val="24"/>
        </w:rPr>
        <w:br/>
        <w:t xml:space="preserve">   </w:t>
      </w:r>
      <w:r w:rsidR="00BB534F" w:rsidRPr="00887EEE">
        <w:rPr>
          <w:rFonts w:ascii="Arial" w:eastAsia="Arial" w:hAnsi="Arial" w:cs="Arial"/>
          <w:color w:val="000000" w:themeColor="text1"/>
          <w:sz w:val="24"/>
          <w:szCs w:val="24"/>
        </w:rPr>
        <w:t xml:space="preserve"> </w:t>
      </w:r>
      <w:proofErr w:type="spellStart"/>
      <w:r w:rsidR="00BB534F" w:rsidRPr="00887EEE">
        <w:rPr>
          <w:rFonts w:ascii="Arial" w:eastAsia="Arial" w:hAnsi="Arial" w:cs="Arial"/>
          <w:color w:val="000000" w:themeColor="text1"/>
          <w:sz w:val="24"/>
          <w:szCs w:val="24"/>
        </w:rPr>
        <w:t>i</w:t>
      </w:r>
      <w:proofErr w:type="spellEnd"/>
      <w:r w:rsidR="00BB534F" w:rsidRPr="00887EEE">
        <w:rPr>
          <w:rFonts w:ascii="Arial" w:eastAsia="Arial" w:hAnsi="Arial" w:cs="Arial"/>
          <w:color w:val="000000" w:themeColor="text1"/>
          <w:sz w:val="24"/>
          <w:szCs w:val="24"/>
        </w:rPr>
        <w:t>)   Grass Cutting: PS reported that the last cut of the season is currently</w:t>
      </w:r>
      <w:r w:rsidR="007E1970">
        <w:rPr>
          <w:rFonts w:ascii="Arial" w:eastAsia="Arial" w:hAnsi="Arial" w:cs="Arial"/>
          <w:color w:val="000000" w:themeColor="text1"/>
          <w:sz w:val="24"/>
          <w:szCs w:val="24"/>
        </w:rPr>
        <w:br/>
        <w:t xml:space="preserve">        </w:t>
      </w:r>
      <w:r w:rsidR="00BB534F" w:rsidRPr="00887EEE">
        <w:rPr>
          <w:rFonts w:ascii="Arial" w:eastAsia="Arial" w:hAnsi="Arial" w:cs="Arial"/>
          <w:color w:val="000000" w:themeColor="text1"/>
          <w:sz w:val="24"/>
          <w:szCs w:val="24"/>
        </w:rPr>
        <w:t xml:space="preserve"> underway, and that as a result of the dry summer and kind assistance from</w:t>
      </w:r>
      <w:r w:rsidR="007E1970">
        <w:rPr>
          <w:rFonts w:ascii="Arial" w:eastAsia="Arial" w:hAnsi="Arial" w:cs="Arial"/>
          <w:color w:val="000000" w:themeColor="text1"/>
          <w:sz w:val="24"/>
          <w:szCs w:val="24"/>
        </w:rPr>
        <w:br/>
        <w:t xml:space="preserve">        </w:t>
      </w:r>
      <w:r w:rsidR="00BB534F" w:rsidRPr="00887EEE">
        <w:rPr>
          <w:rFonts w:ascii="Arial" w:eastAsia="Arial" w:hAnsi="Arial" w:cs="Arial"/>
          <w:color w:val="000000" w:themeColor="text1"/>
          <w:sz w:val="24"/>
          <w:szCs w:val="24"/>
        </w:rPr>
        <w:t xml:space="preserve"> residents, there is likely to be a significant underspend</w:t>
      </w:r>
      <w:r w:rsidR="007E1970">
        <w:rPr>
          <w:rFonts w:ascii="Arial" w:eastAsia="Arial" w:hAnsi="Arial" w:cs="Arial"/>
          <w:color w:val="000000" w:themeColor="text1"/>
          <w:sz w:val="24"/>
          <w:szCs w:val="24"/>
        </w:rPr>
        <w:br/>
        <w:t xml:space="preserve"> </w:t>
      </w:r>
      <w:r w:rsidR="002451C0">
        <w:rPr>
          <w:rFonts w:ascii="Arial" w:eastAsia="Arial" w:hAnsi="Arial" w:cs="Arial"/>
          <w:color w:val="000000" w:themeColor="text1"/>
          <w:sz w:val="24"/>
          <w:szCs w:val="24"/>
        </w:rPr>
        <w:t xml:space="preserve">   ii)  Mosaic Plan: As the current 3 year Plan is now expiring, future </w:t>
      </w:r>
      <w:r w:rsidR="009F39F3">
        <w:rPr>
          <w:rFonts w:ascii="Arial" w:eastAsia="Arial" w:hAnsi="Arial" w:cs="Arial"/>
          <w:color w:val="000000" w:themeColor="text1"/>
          <w:sz w:val="24"/>
          <w:szCs w:val="24"/>
        </w:rPr>
        <w:t>p</w:t>
      </w:r>
      <w:r w:rsidR="002451C0">
        <w:rPr>
          <w:rFonts w:ascii="Arial" w:eastAsia="Arial" w:hAnsi="Arial" w:cs="Arial"/>
          <w:color w:val="000000" w:themeColor="text1"/>
          <w:sz w:val="24"/>
          <w:szCs w:val="24"/>
        </w:rPr>
        <w:t>lan</w:t>
      </w:r>
      <w:r w:rsidR="009F39F3">
        <w:rPr>
          <w:rFonts w:ascii="Arial" w:eastAsia="Arial" w:hAnsi="Arial" w:cs="Arial"/>
          <w:color w:val="000000" w:themeColor="text1"/>
          <w:sz w:val="24"/>
          <w:szCs w:val="24"/>
        </w:rPr>
        <w:t>s</w:t>
      </w:r>
      <w:r w:rsidR="002451C0">
        <w:rPr>
          <w:rFonts w:ascii="Arial" w:eastAsia="Arial" w:hAnsi="Arial" w:cs="Arial"/>
          <w:color w:val="000000" w:themeColor="text1"/>
          <w:sz w:val="24"/>
          <w:szCs w:val="24"/>
        </w:rPr>
        <w:t xml:space="preserve"> will be </w:t>
      </w:r>
      <w:r w:rsidR="007E1970">
        <w:rPr>
          <w:rFonts w:ascii="Arial" w:eastAsia="Arial" w:hAnsi="Arial" w:cs="Arial"/>
          <w:color w:val="000000" w:themeColor="text1"/>
          <w:sz w:val="24"/>
          <w:szCs w:val="24"/>
        </w:rPr>
        <w:br/>
        <w:t xml:space="preserve">         </w:t>
      </w:r>
      <w:r w:rsidR="002451C0">
        <w:rPr>
          <w:rFonts w:ascii="Arial" w:eastAsia="Arial" w:hAnsi="Arial" w:cs="Arial"/>
          <w:color w:val="000000" w:themeColor="text1"/>
          <w:sz w:val="24"/>
          <w:szCs w:val="24"/>
        </w:rPr>
        <w:t>agreed at the January 2026 Meeting</w:t>
      </w:r>
      <w:r w:rsidR="007E1970">
        <w:rPr>
          <w:rFonts w:ascii="Arial" w:eastAsia="Arial" w:hAnsi="Arial" w:cs="Arial"/>
          <w:color w:val="000000" w:themeColor="text1"/>
          <w:sz w:val="24"/>
          <w:szCs w:val="24"/>
        </w:rPr>
        <w:br/>
      </w:r>
      <w:r w:rsidR="00BB534F" w:rsidRPr="00887EEE">
        <w:rPr>
          <w:rFonts w:ascii="Arial" w:eastAsia="Arial" w:hAnsi="Arial" w:cs="Arial"/>
          <w:color w:val="000000" w:themeColor="text1"/>
          <w:sz w:val="24"/>
          <w:szCs w:val="24"/>
        </w:rPr>
        <w:t xml:space="preserve">    i</w:t>
      </w:r>
      <w:r w:rsidR="002451C0">
        <w:rPr>
          <w:rFonts w:ascii="Arial" w:eastAsia="Arial" w:hAnsi="Arial" w:cs="Arial"/>
          <w:color w:val="000000" w:themeColor="text1"/>
          <w:sz w:val="24"/>
          <w:szCs w:val="24"/>
        </w:rPr>
        <w:t>i</w:t>
      </w:r>
      <w:r w:rsidR="00BB534F" w:rsidRPr="00887EEE">
        <w:rPr>
          <w:rFonts w:ascii="Arial" w:eastAsia="Arial" w:hAnsi="Arial" w:cs="Arial"/>
          <w:color w:val="000000" w:themeColor="text1"/>
          <w:sz w:val="24"/>
          <w:szCs w:val="24"/>
        </w:rPr>
        <w:t xml:space="preserve">i) </w:t>
      </w:r>
      <w:r w:rsidR="007E1970">
        <w:rPr>
          <w:rFonts w:ascii="Arial" w:eastAsia="Arial" w:hAnsi="Arial" w:cs="Arial"/>
          <w:color w:val="000000" w:themeColor="text1"/>
          <w:sz w:val="24"/>
          <w:szCs w:val="24"/>
        </w:rPr>
        <w:t>B</w:t>
      </w:r>
      <w:r w:rsidR="00BB534F" w:rsidRPr="00887EEE">
        <w:rPr>
          <w:rFonts w:ascii="Arial" w:eastAsia="Arial" w:hAnsi="Arial" w:cs="Arial"/>
          <w:color w:val="000000" w:themeColor="text1"/>
          <w:sz w:val="24"/>
          <w:szCs w:val="24"/>
        </w:rPr>
        <w:t>eck Management:</w:t>
      </w:r>
      <w:r w:rsidR="007E1970">
        <w:rPr>
          <w:rFonts w:ascii="Arial" w:eastAsia="Arial" w:hAnsi="Arial" w:cs="Arial"/>
          <w:color w:val="000000" w:themeColor="text1"/>
          <w:sz w:val="24"/>
          <w:szCs w:val="24"/>
        </w:rPr>
        <w:br/>
      </w:r>
      <w:r w:rsidR="00BB534F" w:rsidRPr="00887EEE">
        <w:rPr>
          <w:rFonts w:ascii="Arial" w:eastAsia="Arial" w:hAnsi="Arial" w:cs="Arial"/>
          <w:color w:val="000000" w:themeColor="text1"/>
          <w:sz w:val="24"/>
          <w:szCs w:val="24"/>
        </w:rPr>
        <w:t xml:space="preserve">         a) Reeds:</w:t>
      </w:r>
      <w:r w:rsidR="00BB534F" w:rsidRPr="00887EEE">
        <w:rPr>
          <w:rFonts w:ascii="Arial" w:eastAsia="Arial" w:hAnsi="Arial" w:cs="Arial"/>
          <w:i/>
          <w:iCs/>
          <w:color w:val="000000" w:themeColor="text1"/>
          <w:sz w:val="24"/>
          <w:szCs w:val="24"/>
        </w:rPr>
        <w:t xml:space="preserve"> </w:t>
      </w:r>
      <w:r w:rsidR="00BB534F" w:rsidRPr="00887EEE">
        <w:rPr>
          <w:rFonts w:ascii="Arial" w:eastAsia="Arial" w:hAnsi="Arial" w:cs="Arial"/>
          <w:color w:val="000000" w:themeColor="text1"/>
          <w:sz w:val="24"/>
          <w:szCs w:val="24"/>
        </w:rPr>
        <w:t>KA reported that Dr Featherstone’s had reiterated his view that</w:t>
      </w:r>
      <w:r w:rsidR="007E1970">
        <w:rPr>
          <w:rFonts w:ascii="Arial" w:eastAsia="Arial" w:hAnsi="Arial" w:cs="Arial"/>
          <w:color w:val="000000" w:themeColor="text1"/>
          <w:sz w:val="24"/>
          <w:szCs w:val="24"/>
        </w:rPr>
        <w:br/>
        <w:t xml:space="preserve">             </w:t>
      </w:r>
      <w:r w:rsidR="00BB534F" w:rsidRPr="00887EEE">
        <w:rPr>
          <w:rFonts w:ascii="Arial" w:eastAsia="Arial" w:hAnsi="Arial" w:cs="Arial"/>
          <w:color w:val="000000" w:themeColor="text1"/>
          <w:sz w:val="24"/>
          <w:szCs w:val="24"/>
        </w:rPr>
        <w:t>spraying of the reeds was ineffectual</w:t>
      </w:r>
      <w:r w:rsidR="007E1970">
        <w:rPr>
          <w:rFonts w:ascii="Arial" w:eastAsia="Arial" w:hAnsi="Arial" w:cs="Arial"/>
          <w:color w:val="000000" w:themeColor="text1"/>
          <w:sz w:val="24"/>
          <w:szCs w:val="24"/>
        </w:rPr>
        <w:br/>
      </w:r>
      <w:r w:rsidR="00BB534F" w:rsidRPr="00887EEE">
        <w:rPr>
          <w:rFonts w:ascii="Arial" w:eastAsia="Arial" w:hAnsi="Arial" w:cs="Arial"/>
          <w:color w:val="000000" w:themeColor="text1"/>
          <w:sz w:val="24"/>
          <w:szCs w:val="24"/>
        </w:rPr>
        <w:t xml:space="preserve">         b) </w:t>
      </w:r>
      <w:r w:rsidR="00AD52F8">
        <w:rPr>
          <w:rFonts w:ascii="Arial" w:eastAsia="Arial" w:hAnsi="Arial" w:cs="Arial"/>
          <w:color w:val="000000" w:themeColor="text1"/>
          <w:sz w:val="24"/>
          <w:szCs w:val="24"/>
        </w:rPr>
        <w:t>Beck Clearance:</w:t>
      </w:r>
      <w:r w:rsidR="00165876">
        <w:rPr>
          <w:rFonts w:ascii="Arial" w:eastAsia="Arial" w:hAnsi="Arial" w:cs="Arial"/>
          <w:color w:val="000000" w:themeColor="text1"/>
          <w:sz w:val="24"/>
          <w:szCs w:val="24"/>
        </w:rPr>
        <w:t xml:space="preserve"> </w:t>
      </w:r>
      <w:r w:rsidR="00BB534F" w:rsidRPr="00887EEE">
        <w:rPr>
          <w:rFonts w:ascii="Arial" w:eastAsia="Arial" w:hAnsi="Arial" w:cs="Arial"/>
          <w:color w:val="000000" w:themeColor="text1"/>
          <w:sz w:val="24"/>
          <w:szCs w:val="24"/>
        </w:rPr>
        <w:t xml:space="preserve">PS advised that EA and NY, in e-mails that will be </w:t>
      </w:r>
      <w:r w:rsidR="007E1970">
        <w:rPr>
          <w:rFonts w:ascii="Arial" w:eastAsia="Arial" w:hAnsi="Arial" w:cs="Arial"/>
          <w:color w:val="000000" w:themeColor="text1"/>
          <w:sz w:val="24"/>
          <w:szCs w:val="24"/>
        </w:rPr>
        <w:br/>
      </w:r>
      <w:r w:rsidR="007E1970">
        <w:rPr>
          <w:rFonts w:ascii="Arial" w:eastAsia="Arial" w:hAnsi="Arial" w:cs="Arial"/>
          <w:color w:val="000000" w:themeColor="text1"/>
          <w:sz w:val="24"/>
          <w:szCs w:val="24"/>
        </w:rPr>
        <w:lastRenderedPageBreak/>
        <w:t xml:space="preserve">             </w:t>
      </w:r>
      <w:r w:rsidR="00BB534F" w:rsidRPr="00887EEE">
        <w:rPr>
          <w:rFonts w:ascii="Arial" w:eastAsia="Arial" w:hAnsi="Arial" w:cs="Arial"/>
          <w:color w:val="000000" w:themeColor="text1"/>
          <w:sz w:val="24"/>
          <w:szCs w:val="24"/>
        </w:rPr>
        <w:t>copied to cllrs., ha</w:t>
      </w:r>
      <w:r w:rsidR="002451C0">
        <w:rPr>
          <w:rFonts w:ascii="Arial" w:eastAsia="Arial" w:hAnsi="Arial" w:cs="Arial"/>
          <w:color w:val="000000" w:themeColor="text1"/>
          <w:sz w:val="24"/>
          <w:szCs w:val="24"/>
        </w:rPr>
        <w:t>ve</w:t>
      </w:r>
      <w:r w:rsidR="00BB534F" w:rsidRPr="00887EEE">
        <w:rPr>
          <w:rFonts w:ascii="Arial" w:eastAsia="Arial" w:hAnsi="Arial" w:cs="Arial"/>
          <w:color w:val="000000" w:themeColor="text1"/>
          <w:sz w:val="24"/>
          <w:szCs w:val="24"/>
        </w:rPr>
        <w:t xml:space="preserve"> advised that </w:t>
      </w:r>
      <w:r w:rsidR="00DC5810" w:rsidRPr="00887EEE">
        <w:rPr>
          <w:rFonts w:ascii="Arial" w:hAnsi="Arial" w:cs="Arial"/>
          <w:sz w:val="24"/>
          <w:szCs w:val="24"/>
        </w:rPr>
        <w:t>removal of excess vegetation is a</w:t>
      </w:r>
      <w:r w:rsidR="007E1970">
        <w:rPr>
          <w:rFonts w:ascii="Arial" w:hAnsi="Arial" w:cs="Arial"/>
          <w:sz w:val="24"/>
          <w:szCs w:val="24"/>
        </w:rPr>
        <w:br/>
        <w:t xml:space="preserve">             </w:t>
      </w:r>
      <w:r w:rsidR="00DC5810" w:rsidRPr="00887EEE">
        <w:rPr>
          <w:rFonts w:ascii="Arial" w:hAnsi="Arial" w:cs="Arial"/>
          <w:sz w:val="24"/>
          <w:szCs w:val="24"/>
        </w:rPr>
        <w:t>riparian owner</w:t>
      </w:r>
      <w:r w:rsidR="007E1970">
        <w:rPr>
          <w:rFonts w:ascii="Arial" w:hAnsi="Arial" w:cs="Arial"/>
          <w:sz w:val="24"/>
          <w:szCs w:val="24"/>
        </w:rPr>
        <w:t>’s</w:t>
      </w:r>
      <w:r w:rsidR="00DC5810" w:rsidRPr="00887EEE">
        <w:rPr>
          <w:rFonts w:ascii="Arial" w:hAnsi="Arial" w:cs="Arial"/>
          <w:sz w:val="24"/>
          <w:szCs w:val="24"/>
        </w:rPr>
        <w:t xml:space="preserve"> responsibility and that land drainage consent will not be</w:t>
      </w:r>
      <w:r w:rsidR="007E1970">
        <w:rPr>
          <w:rFonts w:ascii="Arial" w:hAnsi="Arial" w:cs="Arial"/>
          <w:sz w:val="24"/>
          <w:szCs w:val="24"/>
        </w:rPr>
        <w:br/>
        <w:t xml:space="preserve">            </w:t>
      </w:r>
      <w:r w:rsidR="00DC5810" w:rsidRPr="00887EEE">
        <w:rPr>
          <w:rFonts w:ascii="Arial" w:hAnsi="Arial" w:cs="Arial"/>
          <w:sz w:val="24"/>
          <w:szCs w:val="24"/>
        </w:rPr>
        <w:t xml:space="preserve"> required.</w:t>
      </w:r>
      <w:r w:rsidR="00DC5810" w:rsidRPr="00887EEE">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r>
      <w:r w:rsidR="007E1970">
        <w:rPr>
          <w:rFonts w:ascii="Arial" w:hAnsi="Arial" w:cs="Arial"/>
          <w:sz w:val="24"/>
          <w:szCs w:val="24"/>
        </w:rPr>
        <w:t xml:space="preserve">             </w:t>
      </w:r>
      <w:r w:rsidR="00DC5810" w:rsidRPr="00887EEE">
        <w:rPr>
          <w:rFonts w:ascii="Arial" w:hAnsi="Arial" w:cs="Arial"/>
          <w:sz w:val="24"/>
          <w:szCs w:val="24"/>
        </w:rPr>
        <w:t xml:space="preserve">Compacted removed vegetation should be placed on the </w:t>
      </w:r>
      <w:proofErr w:type="spellStart"/>
      <w:r w:rsidR="00DC5810" w:rsidRPr="00887EEE">
        <w:rPr>
          <w:rFonts w:ascii="Arial" w:hAnsi="Arial" w:cs="Arial"/>
          <w:sz w:val="24"/>
          <w:szCs w:val="24"/>
        </w:rPr>
        <w:t>beck</w:t>
      </w:r>
      <w:proofErr w:type="spellEnd"/>
      <w:r w:rsidR="00DC5810" w:rsidRPr="00887EEE">
        <w:rPr>
          <w:rFonts w:ascii="Arial" w:hAnsi="Arial" w:cs="Arial"/>
          <w:sz w:val="24"/>
          <w:szCs w:val="24"/>
        </w:rPr>
        <w:t xml:space="preserve"> side, far</w:t>
      </w:r>
      <w:r w:rsidR="007E1970">
        <w:rPr>
          <w:rFonts w:ascii="Arial" w:hAnsi="Arial" w:cs="Arial"/>
          <w:sz w:val="24"/>
          <w:szCs w:val="24"/>
        </w:rPr>
        <w:br/>
        <w:t xml:space="preserve">             </w:t>
      </w:r>
      <w:r w:rsidR="00DC5810" w:rsidRPr="00887EEE">
        <w:rPr>
          <w:rFonts w:ascii="Arial" w:hAnsi="Arial" w:cs="Arial"/>
          <w:sz w:val="24"/>
          <w:szCs w:val="24"/>
        </w:rPr>
        <w:t>enough away from the bank that it does not re-enter the water.</w:t>
      </w:r>
      <w:r w:rsidR="007E1970">
        <w:rPr>
          <w:rFonts w:ascii="Arial" w:hAnsi="Arial" w:cs="Arial"/>
          <w:sz w:val="24"/>
          <w:szCs w:val="24"/>
        </w:rPr>
        <w:br/>
        <w:t xml:space="preserve">             </w:t>
      </w:r>
      <w:r w:rsidR="00741D57" w:rsidRPr="00887EEE">
        <w:rPr>
          <w:rFonts w:ascii="Arial" w:hAnsi="Arial" w:cs="Arial"/>
          <w:sz w:val="24"/>
          <w:szCs w:val="24"/>
        </w:rPr>
        <w:t xml:space="preserve">The operation should take </w:t>
      </w:r>
      <w:r w:rsidR="00741D57" w:rsidRPr="00284003">
        <w:rPr>
          <w:rFonts w:ascii="Arial" w:hAnsi="Arial" w:cs="Arial"/>
          <w:color w:val="000000" w:themeColor="text1"/>
          <w:sz w:val="24"/>
          <w:szCs w:val="24"/>
        </w:rPr>
        <w:t xml:space="preserve">place </w:t>
      </w:r>
      <w:r w:rsidR="005866E7" w:rsidRPr="00284003">
        <w:rPr>
          <w:rFonts w:ascii="Arial" w:hAnsi="Arial" w:cs="Arial"/>
          <w:color w:val="000000" w:themeColor="text1"/>
          <w:sz w:val="24"/>
          <w:szCs w:val="24"/>
        </w:rPr>
        <w:t xml:space="preserve">in accordance with the above </w:t>
      </w:r>
      <w:r w:rsidR="007E1970" w:rsidRPr="00284003">
        <w:rPr>
          <w:rFonts w:ascii="Arial" w:hAnsi="Arial" w:cs="Arial"/>
          <w:color w:val="000000" w:themeColor="text1"/>
          <w:sz w:val="24"/>
          <w:szCs w:val="24"/>
        </w:rPr>
        <w:br/>
        <w:t xml:space="preserve">             </w:t>
      </w:r>
      <w:r w:rsidR="005866E7" w:rsidRPr="00284003">
        <w:rPr>
          <w:rFonts w:ascii="Arial" w:hAnsi="Arial" w:cs="Arial"/>
          <w:color w:val="000000" w:themeColor="text1"/>
          <w:sz w:val="24"/>
          <w:szCs w:val="24"/>
        </w:rPr>
        <w:t xml:space="preserve">referenced NYC e-mail conditions, and </w:t>
      </w:r>
      <w:r w:rsidR="005866E7">
        <w:rPr>
          <w:rFonts w:ascii="Arial" w:hAnsi="Arial" w:cs="Arial"/>
          <w:sz w:val="24"/>
          <w:szCs w:val="24"/>
        </w:rPr>
        <w:t xml:space="preserve">not </w:t>
      </w:r>
      <w:r w:rsidR="00741D57" w:rsidRPr="00887EEE">
        <w:rPr>
          <w:rFonts w:ascii="Arial" w:hAnsi="Arial" w:cs="Arial"/>
          <w:sz w:val="24"/>
          <w:szCs w:val="24"/>
        </w:rPr>
        <w:t xml:space="preserve">until after the trout spawning </w:t>
      </w:r>
      <w:r w:rsidR="007E1970">
        <w:rPr>
          <w:rFonts w:ascii="Arial" w:hAnsi="Arial" w:cs="Arial"/>
          <w:sz w:val="24"/>
          <w:szCs w:val="24"/>
        </w:rPr>
        <w:br/>
        <w:t xml:space="preserve">             </w:t>
      </w:r>
      <w:r w:rsidR="00741D57" w:rsidRPr="00887EEE">
        <w:rPr>
          <w:rFonts w:ascii="Arial" w:hAnsi="Arial" w:cs="Arial"/>
          <w:sz w:val="24"/>
          <w:szCs w:val="24"/>
        </w:rPr>
        <w:t>season</w:t>
      </w:r>
      <w:r w:rsidR="00F82E9F">
        <w:rPr>
          <w:rFonts w:ascii="Arial" w:hAnsi="Arial" w:cs="Arial"/>
          <w:sz w:val="24"/>
          <w:szCs w:val="24"/>
        </w:rPr>
        <w:t xml:space="preserve"> has ended.</w:t>
      </w:r>
      <w:r w:rsidR="007E1970">
        <w:rPr>
          <w:rFonts w:ascii="Arial" w:hAnsi="Arial" w:cs="Arial"/>
          <w:sz w:val="24"/>
          <w:szCs w:val="24"/>
        </w:rPr>
        <w:br/>
      </w:r>
      <w:r w:rsidR="007E1970">
        <w:rPr>
          <w:rFonts w:ascii="Arial" w:hAnsi="Arial" w:cs="Arial"/>
          <w:b/>
          <w:bCs/>
          <w:sz w:val="24"/>
          <w:szCs w:val="24"/>
        </w:rPr>
        <w:t xml:space="preserve">             </w:t>
      </w:r>
      <w:r w:rsidR="00DC5810" w:rsidRPr="002451C0">
        <w:rPr>
          <w:rFonts w:ascii="Arial" w:hAnsi="Arial" w:cs="Arial"/>
          <w:b/>
          <w:bCs/>
          <w:sz w:val="24"/>
          <w:szCs w:val="24"/>
        </w:rPr>
        <w:t xml:space="preserve">On the </w:t>
      </w:r>
      <w:r w:rsidR="00741D57" w:rsidRPr="002451C0">
        <w:rPr>
          <w:rFonts w:ascii="Arial" w:hAnsi="Arial" w:cs="Arial"/>
          <w:b/>
          <w:bCs/>
          <w:sz w:val="24"/>
          <w:szCs w:val="24"/>
        </w:rPr>
        <w:t xml:space="preserve">above </w:t>
      </w:r>
      <w:r w:rsidR="00DC5810" w:rsidRPr="002451C0">
        <w:rPr>
          <w:rFonts w:ascii="Arial" w:hAnsi="Arial" w:cs="Arial"/>
          <w:b/>
          <w:bCs/>
          <w:sz w:val="24"/>
          <w:szCs w:val="24"/>
        </w:rPr>
        <w:t>basis</w:t>
      </w:r>
      <w:r w:rsidR="00DC5810" w:rsidRPr="00887EEE">
        <w:rPr>
          <w:rFonts w:ascii="Arial" w:hAnsi="Arial" w:cs="Arial"/>
          <w:sz w:val="24"/>
          <w:szCs w:val="24"/>
        </w:rPr>
        <w:t>, NL has kindly</w:t>
      </w:r>
      <w:r w:rsidR="00741D57" w:rsidRPr="00887EEE">
        <w:rPr>
          <w:rFonts w:ascii="Arial" w:hAnsi="Arial" w:cs="Arial"/>
          <w:sz w:val="24"/>
          <w:szCs w:val="24"/>
        </w:rPr>
        <w:t xml:space="preserve"> offered, at no cost, to use </w:t>
      </w:r>
      <w:r w:rsidR="007E1970">
        <w:rPr>
          <w:rFonts w:ascii="Arial" w:hAnsi="Arial" w:cs="Arial"/>
          <w:sz w:val="24"/>
          <w:szCs w:val="24"/>
        </w:rPr>
        <w:br/>
        <w:t xml:space="preserve">             </w:t>
      </w:r>
      <w:r w:rsidR="00741D57" w:rsidRPr="00887EEE">
        <w:rPr>
          <w:rFonts w:ascii="Arial" w:hAnsi="Arial" w:cs="Arial"/>
          <w:sz w:val="24"/>
          <w:szCs w:val="24"/>
        </w:rPr>
        <w:t>mechanical equipment to s</w:t>
      </w:r>
      <w:r w:rsidR="00741D57" w:rsidRPr="00887EEE">
        <w:rPr>
          <w:rFonts w:ascii="Arial" w:eastAsia="Times New Roman" w:hAnsi="Arial" w:cs="Arial"/>
          <w:sz w:val="24"/>
          <w:szCs w:val="24"/>
          <w:lang w:eastAsia="en-GB"/>
        </w:rPr>
        <w:t xml:space="preserve">ympathetically clear the </w:t>
      </w:r>
      <w:proofErr w:type="spellStart"/>
      <w:r w:rsidR="00741D57" w:rsidRPr="00887EEE">
        <w:rPr>
          <w:rFonts w:ascii="Arial" w:eastAsia="Times New Roman" w:hAnsi="Arial" w:cs="Arial"/>
          <w:sz w:val="24"/>
          <w:szCs w:val="24"/>
          <w:lang w:eastAsia="en-GB"/>
        </w:rPr>
        <w:t>beck</w:t>
      </w:r>
      <w:proofErr w:type="spellEnd"/>
      <w:r w:rsidR="00741D57" w:rsidRPr="00887EEE">
        <w:rPr>
          <w:rFonts w:ascii="Arial" w:eastAsia="Times New Roman" w:hAnsi="Arial" w:cs="Arial"/>
          <w:sz w:val="24"/>
          <w:szCs w:val="24"/>
          <w:lang w:eastAsia="en-GB"/>
        </w:rPr>
        <w:t xml:space="preserve"> of reeds and</w:t>
      </w:r>
      <w:r w:rsidR="007E1970">
        <w:rPr>
          <w:rFonts w:ascii="Arial" w:eastAsia="Times New Roman" w:hAnsi="Arial" w:cs="Arial"/>
          <w:sz w:val="24"/>
          <w:szCs w:val="24"/>
          <w:lang w:eastAsia="en-GB"/>
        </w:rPr>
        <w:br/>
        <w:t xml:space="preserve">            </w:t>
      </w:r>
      <w:r w:rsidR="00741D57" w:rsidRPr="00887EEE">
        <w:rPr>
          <w:rFonts w:ascii="Arial" w:eastAsia="Times New Roman" w:hAnsi="Arial" w:cs="Arial"/>
          <w:sz w:val="24"/>
          <w:szCs w:val="24"/>
          <w:lang w:eastAsia="en-GB"/>
        </w:rPr>
        <w:t xml:space="preserve"> built-up sediment</w:t>
      </w:r>
      <w:r w:rsidR="002451C0">
        <w:rPr>
          <w:rFonts w:ascii="Arial" w:eastAsia="Times New Roman" w:hAnsi="Arial" w:cs="Arial"/>
          <w:sz w:val="24"/>
          <w:szCs w:val="24"/>
          <w:lang w:eastAsia="en-GB"/>
        </w:rPr>
        <w:t xml:space="preserve">, </w:t>
      </w:r>
      <w:r w:rsidR="00741D57" w:rsidRPr="00887EEE">
        <w:rPr>
          <w:rFonts w:ascii="Arial" w:eastAsia="Times New Roman" w:hAnsi="Arial" w:cs="Arial"/>
          <w:sz w:val="24"/>
          <w:szCs w:val="24"/>
          <w:lang w:eastAsia="en-GB"/>
        </w:rPr>
        <w:t xml:space="preserve">growth etc,, </w:t>
      </w:r>
      <w:r w:rsidR="00741D57" w:rsidRPr="002451C0">
        <w:rPr>
          <w:rFonts w:ascii="Arial" w:eastAsia="Times New Roman" w:hAnsi="Arial" w:cs="Arial"/>
          <w:b/>
          <w:bCs/>
          <w:sz w:val="24"/>
          <w:szCs w:val="24"/>
          <w:lang w:eastAsia="en-GB"/>
        </w:rPr>
        <w:t xml:space="preserve">taking care to avoid widening the </w:t>
      </w:r>
      <w:r w:rsidR="007E1970">
        <w:rPr>
          <w:rFonts w:ascii="Arial" w:eastAsia="Times New Roman" w:hAnsi="Arial" w:cs="Arial"/>
          <w:b/>
          <w:bCs/>
          <w:sz w:val="24"/>
          <w:szCs w:val="24"/>
          <w:lang w:eastAsia="en-GB"/>
        </w:rPr>
        <w:br/>
        <w:t xml:space="preserve">             </w:t>
      </w:r>
      <w:r w:rsidR="00741D57" w:rsidRPr="002451C0">
        <w:rPr>
          <w:rFonts w:ascii="Arial" w:eastAsia="Times New Roman" w:hAnsi="Arial" w:cs="Arial"/>
          <w:b/>
          <w:bCs/>
          <w:sz w:val="24"/>
          <w:szCs w:val="24"/>
          <w:lang w:eastAsia="en-GB"/>
        </w:rPr>
        <w:t>channel</w:t>
      </w:r>
      <w:r w:rsidR="00741D57" w:rsidRPr="00887EEE">
        <w:rPr>
          <w:rFonts w:ascii="Arial" w:eastAsia="Times New Roman" w:hAnsi="Arial" w:cs="Arial"/>
          <w:sz w:val="24"/>
          <w:szCs w:val="24"/>
          <w:lang w:eastAsia="en-GB"/>
        </w:rPr>
        <w:t>, except where the banks have encroached, mainly due to reeds.</w:t>
      </w:r>
      <w:r w:rsidR="007E1970">
        <w:rPr>
          <w:rFonts w:ascii="Arial" w:eastAsia="Times New Roman" w:hAnsi="Arial" w:cs="Arial"/>
          <w:sz w:val="24"/>
          <w:szCs w:val="24"/>
          <w:lang w:eastAsia="en-GB"/>
        </w:rPr>
        <w:br/>
      </w:r>
      <w:r w:rsidR="007E1970">
        <w:rPr>
          <w:rFonts w:ascii="Arial" w:eastAsia="Times New Roman" w:hAnsi="Arial" w:cs="Arial"/>
          <w:b/>
          <w:bCs/>
          <w:sz w:val="24"/>
          <w:szCs w:val="24"/>
          <w:lang w:eastAsia="en-GB"/>
        </w:rPr>
        <w:t xml:space="preserve">             </w:t>
      </w:r>
      <w:r w:rsidR="00741D57" w:rsidRPr="009F39F3">
        <w:rPr>
          <w:rFonts w:ascii="Arial" w:eastAsia="Times New Roman" w:hAnsi="Arial" w:cs="Arial"/>
          <w:b/>
          <w:bCs/>
          <w:sz w:val="24"/>
          <w:szCs w:val="24"/>
          <w:lang w:eastAsia="en-GB"/>
        </w:rPr>
        <w:t>It was Resolved to accept NL’s offer to clear the beck</w:t>
      </w:r>
      <w:r w:rsidR="00741D57" w:rsidRPr="009F39F3">
        <w:rPr>
          <w:rFonts w:ascii="Arial" w:eastAsia="Times New Roman" w:hAnsi="Arial" w:cs="Arial"/>
          <w:sz w:val="24"/>
          <w:szCs w:val="24"/>
          <w:lang w:eastAsia="en-GB"/>
        </w:rPr>
        <w:t xml:space="preserve"> as </w:t>
      </w:r>
      <w:r w:rsidR="007E1970">
        <w:rPr>
          <w:rFonts w:ascii="Arial" w:eastAsia="Times New Roman" w:hAnsi="Arial" w:cs="Arial"/>
          <w:sz w:val="24"/>
          <w:szCs w:val="24"/>
          <w:lang w:eastAsia="en-GB"/>
        </w:rPr>
        <w:br/>
        <w:t xml:space="preserve">             </w:t>
      </w:r>
      <w:r w:rsidR="00741D57" w:rsidRPr="009F39F3">
        <w:rPr>
          <w:rFonts w:ascii="Arial" w:eastAsia="Times New Roman" w:hAnsi="Arial" w:cs="Arial"/>
          <w:sz w:val="24"/>
          <w:szCs w:val="24"/>
          <w:lang w:eastAsia="en-GB"/>
        </w:rPr>
        <w:t>detailed</w:t>
      </w:r>
      <w:r w:rsidR="002451C0" w:rsidRPr="009F39F3">
        <w:rPr>
          <w:rFonts w:ascii="Arial" w:eastAsia="Times New Roman" w:hAnsi="Arial" w:cs="Arial"/>
          <w:sz w:val="24"/>
          <w:szCs w:val="24"/>
          <w:lang w:eastAsia="en-GB"/>
        </w:rPr>
        <w:t>/defined</w:t>
      </w:r>
      <w:r w:rsidR="00741D57" w:rsidRPr="009F39F3">
        <w:rPr>
          <w:rFonts w:ascii="Arial" w:eastAsia="Times New Roman" w:hAnsi="Arial" w:cs="Arial"/>
          <w:sz w:val="24"/>
          <w:szCs w:val="24"/>
          <w:lang w:eastAsia="en-GB"/>
        </w:rPr>
        <w:t xml:space="preserve"> above</w:t>
      </w:r>
      <w:r w:rsidR="00741D57" w:rsidRPr="00887EEE">
        <w:rPr>
          <w:rFonts w:ascii="Arial" w:eastAsia="Times New Roman" w:hAnsi="Arial" w:cs="Arial"/>
          <w:sz w:val="24"/>
          <w:szCs w:val="24"/>
          <w:lang w:eastAsia="en-GB"/>
        </w:rPr>
        <w:t>.</w:t>
      </w:r>
      <w:r w:rsidR="007E1970">
        <w:rPr>
          <w:rFonts w:ascii="Arial" w:eastAsia="Times New Roman" w:hAnsi="Arial" w:cs="Arial"/>
          <w:sz w:val="24"/>
          <w:szCs w:val="24"/>
          <w:lang w:eastAsia="en-GB"/>
        </w:rPr>
        <w:br/>
        <w:t xml:space="preserve">             </w:t>
      </w:r>
      <w:r w:rsidR="00741D57" w:rsidRPr="00887EEE">
        <w:rPr>
          <w:rFonts w:ascii="Arial" w:eastAsia="Times New Roman" w:hAnsi="Arial" w:cs="Arial"/>
          <w:sz w:val="24"/>
          <w:szCs w:val="24"/>
          <w:lang w:eastAsia="en-GB"/>
        </w:rPr>
        <w:t>Proposed: PS</w:t>
      </w:r>
      <w:r w:rsidR="00741D57" w:rsidRPr="00887EEE">
        <w:rPr>
          <w:rFonts w:ascii="Arial" w:eastAsia="Times New Roman" w:hAnsi="Arial" w:cs="Arial"/>
          <w:sz w:val="24"/>
          <w:szCs w:val="24"/>
          <w:lang w:eastAsia="en-GB"/>
        </w:rPr>
        <w:tab/>
        <w:t xml:space="preserve">Seconded: KA  Votes: For: </w:t>
      </w:r>
      <w:r w:rsidR="00887EEE" w:rsidRPr="00887EEE">
        <w:rPr>
          <w:rFonts w:ascii="Arial" w:eastAsia="Times New Roman" w:hAnsi="Arial" w:cs="Arial"/>
          <w:sz w:val="24"/>
          <w:szCs w:val="24"/>
          <w:lang w:eastAsia="en-GB"/>
        </w:rPr>
        <w:t>5</w:t>
      </w:r>
      <w:r w:rsidR="00741D57" w:rsidRPr="00887EEE">
        <w:rPr>
          <w:rFonts w:ascii="Arial" w:eastAsia="Times New Roman" w:hAnsi="Arial" w:cs="Arial"/>
          <w:sz w:val="24"/>
          <w:szCs w:val="24"/>
          <w:lang w:eastAsia="en-GB"/>
        </w:rPr>
        <w:t xml:space="preserve">   Against:</w:t>
      </w:r>
      <w:r w:rsidR="00887EEE" w:rsidRPr="00887EEE">
        <w:rPr>
          <w:rFonts w:ascii="Arial" w:eastAsia="Times New Roman" w:hAnsi="Arial" w:cs="Arial"/>
          <w:sz w:val="24"/>
          <w:szCs w:val="24"/>
          <w:lang w:eastAsia="en-GB"/>
        </w:rPr>
        <w:t xml:space="preserve"> 0</w:t>
      </w:r>
      <w:r w:rsidR="00741D57" w:rsidRPr="00887EEE">
        <w:rPr>
          <w:rFonts w:ascii="Arial" w:eastAsia="Times New Roman" w:hAnsi="Arial" w:cs="Arial"/>
          <w:sz w:val="24"/>
          <w:szCs w:val="24"/>
          <w:lang w:eastAsia="en-GB"/>
        </w:rPr>
        <w:t xml:space="preserve">    Abstentions: 3</w:t>
      </w:r>
      <w:r w:rsidR="00BB534F" w:rsidRPr="00887EEE">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AD52F8">
        <w:rPr>
          <w:rFonts w:ascii="Arial" w:eastAsia="Arial" w:hAnsi="Arial" w:cs="Arial"/>
          <w:color w:val="000000" w:themeColor="text1"/>
          <w:sz w:val="24"/>
          <w:szCs w:val="24"/>
        </w:rPr>
        <w:t>[JH read-out his Attachment 1b</w:t>
      </w:r>
      <w:r w:rsidR="007E1970">
        <w:rPr>
          <w:rFonts w:ascii="Arial" w:eastAsia="Arial" w:hAnsi="Arial" w:cs="Arial"/>
          <w:color w:val="000000" w:themeColor="text1"/>
          <w:sz w:val="24"/>
          <w:szCs w:val="24"/>
        </w:rPr>
        <w:t>,</w:t>
      </w:r>
      <w:r w:rsidR="00AD52F8">
        <w:rPr>
          <w:rFonts w:ascii="Arial" w:eastAsia="Arial" w:hAnsi="Arial" w:cs="Arial"/>
          <w:color w:val="000000" w:themeColor="text1"/>
          <w:sz w:val="24"/>
          <w:szCs w:val="24"/>
        </w:rPr>
        <w:t xml:space="preserve"> which sets the matter in context by </w:t>
      </w:r>
      <w:r w:rsidR="007E1970">
        <w:rPr>
          <w:rFonts w:ascii="Arial" w:eastAsia="Arial" w:hAnsi="Arial" w:cs="Arial"/>
          <w:color w:val="000000" w:themeColor="text1"/>
          <w:sz w:val="24"/>
          <w:szCs w:val="24"/>
        </w:rPr>
        <w:br/>
        <w:t xml:space="preserve">             </w:t>
      </w:r>
      <w:r w:rsidR="00AD52F8">
        <w:rPr>
          <w:rFonts w:ascii="Arial" w:eastAsia="Arial" w:hAnsi="Arial" w:cs="Arial"/>
          <w:color w:val="000000" w:themeColor="text1"/>
          <w:sz w:val="24"/>
          <w:szCs w:val="24"/>
        </w:rPr>
        <w:t>reviewing the history of beck clearance]</w:t>
      </w:r>
      <w:r w:rsidR="007E1970">
        <w:rPr>
          <w:rFonts w:ascii="Arial" w:eastAsia="Arial" w:hAnsi="Arial" w:cs="Arial"/>
          <w:color w:val="000000" w:themeColor="text1"/>
          <w:sz w:val="24"/>
          <w:szCs w:val="24"/>
        </w:rPr>
        <w:br/>
      </w:r>
      <w:r w:rsidR="00887EEE">
        <w:rPr>
          <w:rFonts w:ascii="Arial" w:eastAsia="Arial" w:hAnsi="Arial" w:cs="Arial"/>
          <w:color w:val="000000" w:themeColor="text1"/>
          <w:sz w:val="24"/>
          <w:szCs w:val="24"/>
        </w:rPr>
        <w:t xml:space="preserve">      </w:t>
      </w:r>
      <w:r w:rsidR="00BB534F" w:rsidRPr="00887EEE">
        <w:rPr>
          <w:rFonts w:ascii="Arial" w:eastAsia="Arial" w:hAnsi="Arial" w:cs="Arial"/>
          <w:color w:val="000000" w:themeColor="text1"/>
          <w:sz w:val="24"/>
          <w:szCs w:val="24"/>
        </w:rPr>
        <w:t>i</w:t>
      </w:r>
      <w:r w:rsidR="002451C0">
        <w:rPr>
          <w:rFonts w:ascii="Arial" w:eastAsia="Arial" w:hAnsi="Arial" w:cs="Arial"/>
          <w:color w:val="000000" w:themeColor="text1"/>
          <w:sz w:val="24"/>
          <w:szCs w:val="24"/>
        </w:rPr>
        <w:t>v</w:t>
      </w:r>
      <w:r w:rsidR="00BB534F" w:rsidRPr="00887EEE">
        <w:rPr>
          <w:rFonts w:ascii="Arial" w:eastAsia="Arial" w:hAnsi="Arial" w:cs="Arial"/>
          <w:color w:val="000000" w:themeColor="text1"/>
          <w:sz w:val="24"/>
          <w:szCs w:val="24"/>
        </w:rPr>
        <w:t xml:space="preserve">) Trees: KA </w:t>
      </w:r>
      <w:r w:rsidR="00887EEE">
        <w:rPr>
          <w:rFonts w:ascii="Arial" w:eastAsia="Arial" w:hAnsi="Arial" w:cs="Arial"/>
          <w:color w:val="000000" w:themeColor="text1"/>
          <w:sz w:val="24"/>
          <w:szCs w:val="24"/>
        </w:rPr>
        <w:t xml:space="preserve">presented </w:t>
      </w:r>
      <w:r w:rsidR="002451C0">
        <w:rPr>
          <w:rFonts w:ascii="Arial" w:eastAsia="Arial" w:hAnsi="Arial" w:cs="Arial"/>
          <w:color w:val="000000" w:themeColor="text1"/>
          <w:sz w:val="24"/>
          <w:szCs w:val="24"/>
        </w:rPr>
        <w:t xml:space="preserve">the </w:t>
      </w:r>
      <w:r w:rsidR="00BB534F" w:rsidRPr="00887EEE">
        <w:rPr>
          <w:rFonts w:ascii="Arial" w:eastAsia="Arial" w:hAnsi="Arial" w:cs="Arial"/>
          <w:color w:val="000000" w:themeColor="text1"/>
          <w:sz w:val="24"/>
          <w:szCs w:val="24"/>
        </w:rPr>
        <w:t>outcome of his</w:t>
      </w:r>
      <w:r w:rsidR="002451C0">
        <w:rPr>
          <w:rFonts w:ascii="Arial" w:eastAsia="Arial" w:hAnsi="Arial" w:cs="Arial"/>
          <w:color w:val="000000" w:themeColor="text1"/>
          <w:sz w:val="24"/>
          <w:szCs w:val="24"/>
        </w:rPr>
        <w:t>, and Gary’s,</w:t>
      </w:r>
      <w:r w:rsidR="00BB534F" w:rsidRPr="00887EEE">
        <w:rPr>
          <w:rFonts w:ascii="Arial" w:eastAsia="Arial" w:hAnsi="Arial" w:cs="Arial"/>
          <w:color w:val="000000" w:themeColor="text1"/>
          <w:sz w:val="24"/>
          <w:szCs w:val="24"/>
        </w:rPr>
        <w:t xml:space="preserve"> quinquennial review</w:t>
      </w:r>
      <w:r w:rsidR="007E1970">
        <w:rPr>
          <w:rFonts w:ascii="Arial" w:eastAsia="Arial" w:hAnsi="Arial" w:cs="Arial"/>
          <w:color w:val="000000" w:themeColor="text1"/>
          <w:sz w:val="24"/>
          <w:szCs w:val="24"/>
        </w:rPr>
        <w:br/>
        <w:t xml:space="preserve">          </w:t>
      </w:r>
      <w:r w:rsidR="00BB534F" w:rsidRPr="00887EEE">
        <w:rPr>
          <w:rFonts w:ascii="Arial" w:eastAsia="Arial" w:hAnsi="Arial" w:cs="Arial"/>
          <w:b/>
          <w:bCs/>
          <w:color w:val="000000" w:themeColor="text1"/>
          <w:sz w:val="24"/>
          <w:szCs w:val="24"/>
        </w:rPr>
        <w:t xml:space="preserve"> </w:t>
      </w:r>
      <w:r w:rsidR="00BB534F" w:rsidRPr="00887EEE">
        <w:rPr>
          <w:rFonts w:ascii="Arial" w:eastAsia="Arial" w:hAnsi="Arial" w:cs="Arial"/>
          <w:color w:val="000000" w:themeColor="text1"/>
          <w:sz w:val="24"/>
          <w:szCs w:val="24"/>
        </w:rPr>
        <w:t>of the state</w:t>
      </w:r>
      <w:r w:rsidR="002451C0">
        <w:rPr>
          <w:rFonts w:ascii="Arial" w:eastAsia="Arial" w:hAnsi="Arial" w:cs="Arial"/>
          <w:color w:val="000000" w:themeColor="text1"/>
          <w:sz w:val="24"/>
          <w:szCs w:val="24"/>
        </w:rPr>
        <w:t xml:space="preserve"> </w:t>
      </w:r>
      <w:r w:rsidR="00BB534F" w:rsidRPr="00887EEE">
        <w:rPr>
          <w:rFonts w:ascii="Arial" w:eastAsia="Arial" w:hAnsi="Arial" w:cs="Arial"/>
          <w:color w:val="000000" w:themeColor="text1"/>
          <w:sz w:val="24"/>
          <w:szCs w:val="24"/>
        </w:rPr>
        <w:t xml:space="preserve">of </w:t>
      </w:r>
      <w:r w:rsidR="00887EEE">
        <w:rPr>
          <w:rFonts w:ascii="Arial" w:eastAsia="Arial" w:hAnsi="Arial" w:cs="Arial"/>
          <w:color w:val="000000" w:themeColor="text1"/>
          <w:sz w:val="24"/>
          <w:szCs w:val="24"/>
        </w:rPr>
        <w:t xml:space="preserve">the </w:t>
      </w:r>
      <w:r w:rsidR="00BB534F" w:rsidRPr="00887EEE">
        <w:rPr>
          <w:rFonts w:ascii="Arial" w:eastAsia="Arial" w:hAnsi="Arial" w:cs="Arial"/>
          <w:color w:val="000000" w:themeColor="text1"/>
          <w:sz w:val="24"/>
          <w:szCs w:val="24"/>
        </w:rPr>
        <w:t>PC’s trees</w:t>
      </w:r>
      <w:r w:rsidR="00887EEE">
        <w:rPr>
          <w:rFonts w:ascii="Arial" w:eastAsia="Arial" w:hAnsi="Arial" w:cs="Arial"/>
          <w:color w:val="000000" w:themeColor="text1"/>
          <w:sz w:val="24"/>
          <w:szCs w:val="24"/>
        </w:rPr>
        <w:t>. A typed version of his recommendations wi</w:t>
      </w:r>
      <w:r w:rsidR="00165876">
        <w:rPr>
          <w:rFonts w:ascii="Arial" w:eastAsia="Arial" w:hAnsi="Arial" w:cs="Arial"/>
          <w:color w:val="000000" w:themeColor="text1"/>
          <w:sz w:val="24"/>
          <w:szCs w:val="24"/>
        </w:rPr>
        <w:t>ll</w:t>
      </w:r>
      <w:r w:rsidR="00887EEE">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887EEE">
        <w:rPr>
          <w:rFonts w:ascii="Arial" w:eastAsia="Arial" w:hAnsi="Arial" w:cs="Arial"/>
          <w:color w:val="000000" w:themeColor="text1"/>
          <w:sz w:val="24"/>
          <w:szCs w:val="24"/>
        </w:rPr>
        <w:t>be copied to cllrs for comment</w:t>
      </w:r>
      <w:r w:rsidR="00165876">
        <w:rPr>
          <w:rFonts w:ascii="Arial" w:eastAsia="Arial" w:hAnsi="Arial" w:cs="Arial"/>
          <w:color w:val="000000" w:themeColor="text1"/>
          <w:sz w:val="24"/>
          <w:szCs w:val="24"/>
        </w:rPr>
        <w:t>/amendment</w:t>
      </w:r>
      <w:r w:rsidR="00887EEE">
        <w:rPr>
          <w:rFonts w:ascii="Arial" w:eastAsia="Arial" w:hAnsi="Arial" w:cs="Arial"/>
          <w:color w:val="000000" w:themeColor="text1"/>
          <w:sz w:val="24"/>
          <w:szCs w:val="24"/>
        </w:rPr>
        <w:t>.</w:t>
      </w:r>
      <w:r w:rsidR="007E1970">
        <w:rPr>
          <w:rFonts w:ascii="Arial" w:eastAsia="Arial" w:hAnsi="Arial" w:cs="Arial"/>
          <w:color w:val="000000" w:themeColor="text1"/>
          <w:sz w:val="24"/>
          <w:szCs w:val="24"/>
        </w:rPr>
        <w:br/>
        <w:t xml:space="preserve">           </w:t>
      </w:r>
      <w:r w:rsidR="00887EEE">
        <w:rPr>
          <w:rFonts w:ascii="Arial" w:eastAsia="Arial" w:hAnsi="Arial" w:cs="Arial"/>
          <w:color w:val="000000" w:themeColor="text1"/>
          <w:sz w:val="24"/>
          <w:szCs w:val="24"/>
        </w:rPr>
        <w:t>As all trees in the Conservation Area are subject to a Tree Preservation</w:t>
      </w:r>
      <w:r w:rsidR="007E1970">
        <w:rPr>
          <w:rFonts w:ascii="Arial" w:eastAsia="Arial" w:hAnsi="Arial" w:cs="Arial"/>
          <w:color w:val="000000" w:themeColor="text1"/>
          <w:sz w:val="24"/>
          <w:szCs w:val="24"/>
        </w:rPr>
        <w:br/>
        <w:t xml:space="preserve">          </w:t>
      </w:r>
      <w:r w:rsidR="00887EEE">
        <w:rPr>
          <w:rFonts w:ascii="Arial" w:eastAsia="Arial" w:hAnsi="Arial" w:cs="Arial"/>
          <w:color w:val="000000" w:themeColor="text1"/>
          <w:sz w:val="24"/>
          <w:szCs w:val="24"/>
        </w:rPr>
        <w:t xml:space="preserve"> Order</w:t>
      </w:r>
      <w:r w:rsidR="002451C0">
        <w:rPr>
          <w:rFonts w:ascii="Arial" w:eastAsia="Arial" w:hAnsi="Arial" w:cs="Arial"/>
          <w:color w:val="000000" w:themeColor="text1"/>
          <w:sz w:val="24"/>
          <w:szCs w:val="24"/>
        </w:rPr>
        <w:t xml:space="preserve"> </w:t>
      </w:r>
      <w:r w:rsidR="00B728D3">
        <w:rPr>
          <w:rFonts w:ascii="Arial" w:eastAsia="Arial" w:hAnsi="Arial" w:cs="Arial"/>
          <w:color w:val="000000" w:themeColor="text1"/>
          <w:sz w:val="24"/>
          <w:szCs w:val="24"/>
        </w:rPr>
        <w:t>(</w:t>
      </w:r>
      <w:r w:rsidR="002451C0">
        <w:rPr>
          <w:rFonts w:ascii="Arial" w:eastAsia="Arial" w:hAnsi="Arial" w:cs="Arial"/>
          <w:color w:val="000000" w:themeColor="text1"/>
          <w:sz w:val="24"/>
          <w:szCs w:val="24"/>
        </w:rPr>
        <w:t>TPO)</w:t>
      </w:r>
      <w:r w:rsidR="00887EEE">
        <w:rPr>
          <w:rFonts w:ascii="Arial" w:eastAsia="Arial" w:hAnsi="Arial" w:cs="Arial"/>
          <w:color w:val="000000" w:themeColor="text1"/>
          <w:sz w:val="24"/>
          <w:szCs w:val="24"/>
        </w:rPr>
        <w:t>, any agreed proposals for significa</w:t>
      </w:r>
      <w:r w:rsidR="00787FE7">
        <w:rPr>
          <w:rFonts w:ascii="Arial" w:eastAsia="Arial" w:hAnsi="Arial" w:cs="Arial"/>
          <w:color w:val="000000" w:themeColor="text1"/>
          <w:sz w:val="24"/>
          <w:szCs w:val="24"/>
        </w:rPr>
        <w:t>n</w:t>
      </w:r>
      <w:r w:rsidR="00887EEE">
        <w:rPr>
          <w:rFonts w:ascii="Arial" w:eastAsia="Arial" w:hAnsi="Arial" w:cs="Arial"/>
          <w:color w:val="000000" w:themeColor="text1"/>
          <w:sz w:val="24"/>
          <w:szCs w:val="24"/>
        </w:rPr>
        <w:t xml:space="preserve">t </w:t>
      </w:r>
      <w:r w:rsidR="00787FE7">
        <w:rPr>
          <w:rFonts w:ascii="Arial" w:eastAsia="Arial" w:hAnsi="Arial" w:cs="Arial"/>
          <w:color w:val="000000" w:themeColor="text1"/>
          <w:sz w:val="24"/>
          <w:szCs w:val="24"/>
        </w:rPr>
        <w:t>‘pruning’ or of felling</w:t>
      </w:r>
      <w:r w:rsidR="00B728D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787FE7">
        <w:rPr>
          <w:rFonts w:ascii="Arial" w:eastAsia="Arial" w:hAnsi="Arial" w:cs="Arial"/>
          <w:color w:val="000000" w:themeColor="text1"/>
          <w:sz w:val="24"/>
          <w:szCs w:val="24"/>
        </w:rPr>
        <w:t xml:space="preserve">will need to be the subject of a </w:t>
      </w:r>
      <w:r w:rsidR="00887EEE">
        <w:rPr>
          <w:rFonts w:ascii="Arial" w:eastAsia="Arial" w:hAnsi="Arial" w:cs="Arial"/>
          <w:color w:val="000000" w:themeColor="text1"/>
          <w:sz w:val="24"/>
          <w:szCs w:val="24"/>
        </w:rPr>
        <w:t>Tree Wo</w:t>
      </w:r>
      <w:r w:rsidR="00787FE7">
        <w:rPr>
          <w:rFonts w:ascii="Arial" w:eastAsia="Arial" w:hAnsi="Arial" w:cs="Arial"/>
          <w:color w:val="000000" w:themeColor="text1"/>
          <w:sz w:val="24"/>
          <w:szCs w:val="24"/>
        </w:rPr>
        <w:t>rks Order application to NYC</w:t>
      </w:r>
      <w:r w:rsidR="00B728D3">
        <w:rPr>
          <w:rFonts w:ascii="Arial" w:eastAsia="Arial" w:hAnsi="Arial" w:cs="Arial"/>
          <w:color w:val="000000" w:themeColor="text1"/>
          <w:sz w:val="24"/>
          <w:szCs w:val="24"/>
        </w:rPr>
        <w:t>.</w:t>
      </w:r>
      <w:r w:rsidR="007E1970">
        <w:rPr>
          <w:rFonts w:ascii="Arial" w:eastAsia="Arial" w:hAnsi="Arial" w:cs="Arial"/>
          <w:color w:val="000000" w:themeColor="text1"/>
          <w:sz w:val="24"/>
          <w:szCs w:val="24"/>
        </w:rPr>
        <w:br/>
        <w:t xml:space="preserve">           </w:t>
      </w:r>
      <w:r w:rsidR="00787FE7">
        <w:rPr>
          <w:rFonts w:ascii="Arial" w:eastAsia="Arial" w:hAnsi="Arial" w:cs="Arial"/>
          <w:color w:val="000000" w:themeColor="text1"/>
          <w:sz w:val="24"/>
          <w:szCs w:val="24"/>
        </w:rPr>
        <w:t>In the meantime, for provisional budgetary purposes, tree surgeon</w:t>
      </w:r>
      <w:r w:rsidR="009F39F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Gary</w:t>
      </w:r>
      <w:r w:rsidR="009F39F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787FE7">
        <w:rPr>
          <w:rFonts w:ascii="Arial" w:eastAsia="Arial" w:hAnsi="Arial" w:cs="Arial"/>
          <w:color w:val="000000" w:themeColor="text1"/>
          <w:sz w:val="24"/>
          <w:szCs w:val="24"/>
        </w:rPr>
        <w:t>will be asked to provide a</w:t>
      </w:r>
      <w:r w:rsidR="00B728D3">
        <w:rPr>
          <w:rFonts w:ascii="Arial" w:eastAsia="Arial" w:hAnsi="Arial" w:cs="Arial"/>
          <w:color w:val="000000" w:themeColor="text1"/>
          <w:sz w:val="24"/>
          <w:szCs w:val="24"/>
        </w:rPr>
        <w:t>n</w:t>
      </w:r>
      <w:r w:rsidR="00787FE7">
        <w:rPr>
          <w:rFonts w:ascii="Arial" w:eastAsia="Arial" w:hAnsi="Arial" w:cs="Arial"/>
          <w:color w:val="000000" w:themeColor="text1"/>
          <w:sz w:val="24"/>
          <w:szCs w:val="24"/>
        </w:rPr>
        <w:t xml:space="preserve"> estimate of the cost of carrying out all of his</w:t>
      </w:r>
      <w:r w:rsidR="00B728D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787FE7">
        <w:rPr>
          <w:rFonts w:ascii="Arial" w:eastAsia="Arial" w:hAnsi="Arial" w:cs="Arial"/>
          <w:color w:val="000000" w:themeColor="text1"/>
          <w:sz w:val="24"/>
          <w:szCs w:val="24"/>
        </w:rPr>
        <w:t>and KA’s</w:t>
      </w:r>
      <w:r w:rsidR="00B728D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recommendations.</w:t>
      </w:r>
      <w:r w:rsidR="00787FE7">
        <w:rPr>
          <w:rFonts w:ascii="Arial" w:eastAsia="Arial" w:hAnsi="Arial" w:cs="Arial"/>
          <w:color w:val="000000" w:themeColor="text1"/>
          <w:sz w:val="24"/>
          <w:szCs w:val="24"/>
        </w:rPr>
        <w:br/>
      </w:r>
      <w:r w:rsidR="00BB534F" w:rsidRPr="00887EEE">
        <w:rPr>
          <w:rFonts w:ascii="Arial" w:eastAsia="Arial" w:hAnsi="Arial" w:cs="Arial"/>
          <w:i/>
          <w:iCs/>
          <w:color w:val="000000" w:themeColor="text1"/>
          <w:sz w:val="24"/>
          <w:szCs w:val="24"/>
        </w:rPr>
        <w:t xml:space="preserve">              </w:t>
      </w:r>
      <w:r w:rsidR="00BB534F" w:rsidRPr="00887EEE">
        <w:rPr>
          <w:rFonts w:ascii="Arial" w:eastAsia="Arial" w:hAnsi="Arial" w:cs="Arial"/>
          <w:i/>
          <w:iCs/>
          <w:color w:val="000000" w:themeColor="text1"/>
          <w:sz w:val="24"/>
          <w:szCs w:val="24"/>
        </w:rPr>
        <w:br/>
        <w:t xml:space="preserve"> </w:t>
      </w:r>
      <w:r w:rsidR="00415F00" w:rsidRPr="00887EEE">
        <w:rPr>
          <w:rFonts w:ascii="Arial" w:eastAsia="Arial" w:hAnsi="Arial" w:cs="Arial"/>
          <w:b/>
          <w:bCs/>
          <w:color w:val="000000" w:themeColor="text1"/>
          <w:sz w:val="24"/>
          <w:szCs w:val="24"/>
        </w:rPr>
        <w:t>a) Finance</w:t>
      </w:r>
      <w:r w:rsidR="00415F00" w:rsidRPr="00887EEE">
        <w:rPr>
          <w:rFonts w:ascii="Arial" w:eastAsia="Arial" w:hAnsi="Arial" w:cs="Arial"/>
          <w:color w:val="000000" w:themeColor="text1"/>
          <w:sz w:val="24"/>
          <w:szCs w:val="24"/>
        </w:rPr>
        <w:t xml:space="preserve">: </w:t>
      </w:r>
      <w:r w:rsidR="00415F00" w:rsidRPr="00887EEE">
        <w:rPr>
          <w:rFonts w:ascii="Arial" w:hAnsi="Arial" w:cs="Arial"/>
          <w:sz w:val="24"/>
          <w:szCs w:val="24"/>
        </w:rPr>
        <w:br/>
      </w:r>
      <w:r w:rsidR="00415F00" w:rsidRPr="00887EEE">
        <w:rPr>
          <w:rFonts w:ascii="Arial" w:eastAsia="Arial" w:hAnsi="Arial" w:cs="Arial"/>
          <w:color w:val="000000" w:themeColor="text1"/>
          <w:sz w:val="24"/>
          <w:szCs w:val="24"/>
        </w:rPr>
        <w:t xml:space="preserve">     </w:t>
      </w:r>
      <w:r w:rsidR="000334BE" w:rsidRPr="00887EEE">
        <w:rPr>
          <w:rFonts w:ascii="Arial" w:eastAsia="Arial" w:hAnsi="Arial" w:cs="Arial"/>
          <w:color w:val="000000" w:themeColor="text1"/>
          <w:sz w:val="24"/>
          <w:szCs w:val="24"/>
        </w:rPr>
        <w:t xml:space="preserve"> </w:t>
      </w:r>
      <w:r w:rsidR="00F742F1" w:rsidRPr="00887EEE">
        <w:rPr>
          <w:rFonts w:ascii="Arial" w:eastAsia="Arial" w:hAnsi="Arial" w:cs="Arial"/>
          <w:color w:val="000000" w:themeColor="text1"/>
          <w:sz w:val="24"/>
          <w:szCs w:val="24"/>
        </w:rPr>
        <w:t xml:space="preserve"> </w:t>
      </w:r>
      <w:proofErr w:type="spellStart"/>
      <w:r w:rsidR="00F742F1" w:rsidRPr="00887EEE">
        <w:rPr>
          <w:rFonts w:ascii="Arial" w:eastAsia="Arial" w:hAnsi="Arial" w:cs="Arial"/>
          <w:color w:val="000000" w:themeColor="text1"/>
          <w:sz w:val="24"/>
          <w:szCs w:val="24"/>
        </w:rPr>
        <w:t>i</w:t>
      </w:r>
      <w:proofErr w:type="spellEnd"/>
      <w:r w:rsidR="00F742F1" w:rsidRPr="00887EEE">
        <w:rPr>
          <w:rFonts w:ascii="Arial" w:eastAsia="Arial" w:hAnsi="Arial" w:cs="Arial"/>
          <w:color w:val="000000" w:themeColor="text1"/>
          <w:sz w:val="24"/>
          <w:szCs w:val="24"/>
        </w:rPr>
        <w:t>)</w:t>
      </w:r>
      <w:r w:rsidR="00852105" w:rsidRPr="00887EEE">
        <w:rPr>
          <w:rFonts w:ascii="Arial" w:eastAsia="Arial" w:hAnsi="Arial" w:cs="Arial"/>
          <w:color w:val="000000" w:themeColor="text1"/>
          <w:sz w:val="24"/>
          <w:szCs w:val="24"/>
        </w:rPr>
        <w:t xml:space="preserve">  </w:t>
      </w:r>
      <w:r w:rsidR="0025364A" w:rsidRPr="00887EEE">
        <w:rPr>
          <w:rFonts w:ascii="Arial" w:eastAsia="Arial" w:hAnsi="Arial" w:cs="Arial"/>
          <w:color w:val="000000" w:themeColor="text1"/>
          <w:sz w:val="24"/>
          <w:szCs w:val="24"/>
        </w:rPr>
        <w:t>C</w:t>
      </w:r>
      <w:r w:rsidR="00852105" w:rsidRPr="00887EEE">
        <w:rPr>
          <w:rFonts w:ascii="Arial" w:eastAsia="Arial" w:hAnsi="Arial" w:cs="Arial"/>
          <w:color w:val="000000" w:themeColor="text1"/>
          <w:sz w:val="24"/>
          <w:szCs w:val="24"/>
        </w:rPr>
        <w:t>urrent financial situation</w:t>
      </w:r>
      <w:r w:rsidR="00A80718" w:rsidRPr="00887EEE">
        <w:rPr>
          <w:rFonts w:ascii="Arial" w:eastAsia="Arial" w:hAnsi="Arial" w:cs="Arial"/>
          <w:color w:val="000000" w:themeColor="text1"/>
          <w:sz w:val="24"/>
          <w:szCs w:val="24"/>
        </w:rPr>
        <w:t xml:space="preserve">: </w:t>
      </w:r>
      <w:r w:rsidR="00FC25C3" w:rsidRPr="00887EEE">
        <w:rPr>
          <w:rFonts w:ascii="Arial" w:eastAsia="Arial" w:hAnsi="Arial" w:cs="Arial"/>
          <w:color w:val="000000" w:themeColor="text1"/>
          <w:sz w:val="24"/>
          <w:szCs w:val="24"/>
        </w:rPr>
        <w:t>Clerk/RFO re</w:t>
      </w:r>
      <w:r w:rsidR="00F82E9F">
        <w:rPr>
          <w:rFonts w:ascii="Arial" w:eastAsia="Arial" w:hAnsi="Arial" w:cs="Arial"/>
          <w:color w:val="000000" w:themeColor="text1"/>
          <w:sz w:val="24"/>
          <w:szCs w:val="24"/>
        </w:rPr>
        <w:t xml:space="preserve">ferred to </w:t>
      </w:r>
      <w:r w:rsidR="00B728D3">
        <w:rPr>
          <w:rFonts w:ascii="Arial" w:eastAsia="Arial" w:hAnsi="Arial" w:cs="Arial"/>
          <w:color w:val="000000" w:themeColor="text1"/>
          <w:sz w:val="24"/>
          <w:szCs w:val="24"/>
        </w:rPr>
        <w:t xml:space="preserve">the </w:t>
      </w:r>
      <w:r w:rsidR="00F82E9F">
        <w:rPr>
          <w:rFonts w:ascii="Arial" w:eastAsia="Arial" w:hAnsi="Arial" w:cs="Arial"/>
          <w:color w:val="000000" w:themeColor="text1"/>
          <w:sz w:val="24"/>
          <w:szCs w:val="24"/>
        </w:rPr>
        <w:t xml:space="preserve">end October </w:t>
      </w:r>
      <w:r w:rsidR="007E1970">
        <w:rPr>
          <w:rFonts w:ascii="Arial" w:eastAsia="Arial" w:hAnsi="Arial" w:cs="Arial"/>
          <w:color w:val="000000" w:themeColor="text1"/>
          <w:sz w:val="24"/>
          <w:szCs w:val="24"/>
        </w:rPr>
        <w:br/>
        <w:t xml:space="preserve">           </w:t>
      </w:r>
      <w:r w:rsidR="00F82E9F">
        <w:rPr>
          <w:rFonts w:ascii="Arial" w:eastAsia="Arial" w:hAnsi="Arial" w:cs="Arial"/>
          <w:color w:val="000000" w:themeColor="text1"/>
          <w:sz w:val="24"/>
          <w:szCs w:val="24"/>
        </w:rPr>
        <w:t>statement</w:t>
      </w:r>
      <w:r w:rsidR="00F82E9F" w:rsidRPr="00F82E9F">
        <w:rPr>
          <w:rFonts w:ascii="Arial" w:eastAsia="Arial" w:hAnsi="Arial" w:cs="Arial"/>
          <w:color w:val="000000" w:themeColor="text1"/>
          <w:sz w:val="24"/>
          <w:szCs w:val="24"/>
        </w:rPr>
        <w:t xml:space="preserve"> </w:t>
      </w:r>
      <w:r w:rsidR="00F82E9F">
        <w:rPr>
          <w:rFonts w:ascii="Arial" w:eastAsia="Arial" w:hAnsi="Arial" w:cs="Arial"/>
          <w:color w:val="000000" w:themeColor="text1"/>
          <w:sz w:val="24"/>
          <w:szCs w:val="24"/>
        </w:rPr>
        <w:t>(Attachment 2) which had been copied to cllrs</w:t>
      </w:r>
      <w:r w:rsidR="004A3519">
        <w:rPr>
          <w:rFonts w:ascii="Arial" w:eastAsia="Arial" w:hAnsi="Arial" w:cs="Arial"/>
          <w:color w:val="000000" w:themeColor="text1"/>
          <w:sz w:val="24"/>
          <w:szCs w:val="24"/>
        </w:rPr>
        <w:t xml:space="preserve"> ahead of the </w:t>
      </w:r>
      <w:r w:rsidR="007E1970">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meeting</w:t>
      </w:r>
      <w:r w:rsidR="00F82E9F">
        <w:rPr>
          <w:rFonts w:ascii="Arial" w:eastAsia="Arial" w:hAnsi="Arial" w:cs="Arial"/>
          <w:color w:val="000000" w:themeColor="text1"/>
          <w:sz w:val="24"/>
          <w:szCs w:val="24"/>
        </w:rPr>
        <w:t xml:space="preserve">, highlighting that it is very healthy as a result of an underspend in </w:t>
      </w:r>
      <w:r w:rsidR="00871E8D">
        <w:rPr>
          <w:rFonts w:ascii="Arial" w:eastAsia="Arial" w:hAnsi="Arial" w:cs="Arial"/>
          <w:color w:val="000000" w:themeColor="text1"/>
          <w:sz w:val="24"/>
          <w:szCs w:val="24"/>
        </w:rPr>
        <w:br/>
        <w:t xml:space="preserve">           </w:t>
      </w:r>
      <w:r w:rsidR="00F82E9F">
        <w:rPr>
          <w:rFonts w:ascii="Arial" w:eastAsia="Arial" w:hAnsi="Arial" w:cs="Arial"/>
          <w:color w:val="000000" w:themeColor="text1"/>
          <w:sz w:val="24"/>
          <w:szCs w:val="24"/>
        </w:rPr>
        <w:t>such areas as grass cutting</w:t>
      </w:r>
      <w:r w:rsidR="00871E8D">
        <w:rPr>
          <w:rFonts w:ascii="Arial" w:eastAsia="Arial" w:hAnsi="Arial" w:cs="Arial"/>
          <w:color w:val="000000" w:themeColor="text1"/>
          <w:sz w:val="24"/>
          <w:szCs w:val="24"/>
        </w:rPr>
        <w:br/>
      </w:r>
      <w:r w:rsidR="00FC25C3" w:rsidRPr="00887EEE">
        <w:rPr>
          <w:rFonts w:ascii="Arial" w:eastAsia="Arial" w:hAnsi="Arial" w:cs="Arial"/>
          <w:color w:val="000000" w:themeColor="text1"/>
          <w:sz w:val="24"/>
          <w:szCs w:val="24"/>
        </w:rPr>
        <w:t xml:space="preserve">       ii) 2026/27 Budget</w:t>
      </w:r>
      <w:r w:rsidR="004A3519">
        <w:rPr>
          <w:rFonts w:ascii="Arial" w:eastAsia="Arial" w:hAnsi="Arial" w:cs="Arial"/>
          <w:color w:val="000000" w:themeColor="text1"/>
          <w:sz w:val="24"/>
          <w:szCs w:val="24"/>
        </w:rPr>
        <w:t>/Precept</w:t>
      </w:r>
      <w:r w:rsidR="00755998" w:rsidRPr="00887EEE">
        <w:rPr>
          <w:rFonts w:ascii="Arial" w:eastAsia="Arial" w:hAnsi="Arial" w:cs="Arial"/>
          <w:color w:val="000000" w:themeColor="text1"/>
          <w:sz w:val="24"/>
          <w:szCs w:val="24"/>
        </w:rPr>
        <w:t xml:space="preserve">: Clerk </w:t>
      </w:r>
      <w:r w:rsidR="00B728D3">
        <w:rPr>
          <w:rFonts w:ascii="Arial" w:eastAsia="Arial" w:hAnsi="Arial" w:cs="Arial"/>
          <w:color w:val="000000" w:themeColor="text1"/>
          <w:sz w:val="24"/>
          <w:szCs w:val="24"/>
        </w:rPr>
        <w:t>r</w:t>
      </w:r>
      <w:r w:rsidR="00F82E9F">
        <w:rPr>
          <w:rFonts w:ascii="Arial" w:eastAsia="Arial" w:hAnsi="Arial" w:cs="Arial"/>
          <w:color w:val="000000" w:themeColor="text1"/>
          <w:sz w:val="24"/>
          <w:szCs w:val="24"/>
        </w:rPr>
        <w:t xml:space="preserve">eferred to the Budget/Proposal </w:t>
      </w:r>
      <w:r w:rsidR="00871E8D">
        <w:rPr>
          <w:rFonts w:ascii="Arial" w:eastAsia="Arial" w:hAnsi="Arial" w:cs="Arial"/>
          <w:color w:val="000000" w:themeColor="text1"/>
          <w:sz w:val="24"/>
          <w:szCs w:val="24"/>
        </w:rPr>
        <w:br/>
        <w:t xml:space="preserve">           </w:t>
      </w:r>
      <w:r w:rsidR="00F82E9F">
        <w:rPr>
          <w:rFonts w:ascii="Arial" w:eastAsia="Arial" w:hAnsi="Arial" w:cs="Arial"/>
          <w:color w:val="000000" w:themeColor="text1"/>
          <w:sz w:val="24"/>
          <w:szCs w:val="24"/>
        </w:rPr>
        <w:t xml:space="preserve">(Attachment 3) which had been copied to </w:t>
      </w:r>
      <w:r w:rsidR="004A3519">
        <w:rPr>
          <w:rFonts w:ascii="Arial" w:eastAsia="Arial" w:hAnsi="Arial" w:cs="Arial"/>
          <w:color w:val="000000" w:themeColor="text1"/>
          <w:sz w:val="24"/>
          <w:szCs w:val="24"/>
        </w:rPr>
        <w:t xml:space="preserve">cllrs </w:t>
      </w:r>
      <w:bookmarkStart w:id="0" w:name="_Hlk213916287"/>
      <w:r w:rsidR="004A3519">
        <w:rPr>
          <w:rFonts w:ascii="Arial" w:eastAsia="Arial" w:hAnsi="Arial" w:cs="Arial"/>
          <w:color w:val="000000" w:themeColor="text1"/>
          <w:sz w:val="24"/>
          <w:szCs w:val="24"/>
        </w:rPr>
        <w:t>ahead of the meeting, which</w:t>
      </w:r>
      <w:r w:rsidR="00871E8D">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 xml:space="preserve"> proposes, as a prudent measure maintaining the Precept at its current, </w:t>
      </w:r>
      <w:r w:rsidR="00871E8D">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£7000, level</w:t>
      </w:r>
      <w:bookmarkEnd w:id="0"/>
      <w:r w:rsidR="004A3519">
        <w:rPr>
          <w:rFonts w:ascii="Arial" w:eastAsia="Arial" w:hAnsi="Arial" w:cs="Arial"/>
          <w:color w:val="000000" w:themeColor="text1"/>
          <w:sz w:val="24"/>
          <w:szCs w:val="24"/>
        </w:rPr>
        <w:t xml:space="preserve">. </w:t>
      </w:r>
      <w:r w:rsidR="004A3519" w:rsidRPr="009F39F3">
        <w:rPr>
          <w:rFonts w:ascii="Arial" w:eastAsia="Arial" w:hAnsi="Arial" w:cs="Arial"/>
          <w:b/>
          <w:bCs/>
          <w:color w:val="000000" w:themeColor="text1"/>
          <w:sz w:val="24"/>
          <w:szCs w:val="24"/>
        </w:rPr>
        <w:t>It was Unanimously Resolved to accept this proposal</w:t>
      </w:r>
      <w:r w:rsidR="00FC25C3" w:rsidRPr="00887EEE">
        <w:rPr>
          <w:rFonts w:ascii="Arial" w:eastAsia="Arial" w:hAnsi="Arial" w:cs="Arial"/>
          <w:color w:val="000000" w:themeColor="text1"/>
          <w:sz w:val="24"/>
          <w:szCs w:val="24"/>
        </w:rPr>
        <w:t xml:space="preserve">   </w:t>
      </w:r>
      <w:r w:rsidR="006A4EDD" w:rsidRPr="00887EEE">
        <w:rPr>
          <w:rFonts w:ascii="Arial" w:eastAsia="Arial" w:hAnsi="Arial" w:cs="Arial"/>
          <w:color w:val="000000" w:themeColor="text1"/>
          <w:sz w:val="24"/>
          <w:szCs w:val="24"/>
        </w:rPr>
        <w:br/>
      </w:r>
      <w:r w:rsidR="00A63CB2" w:rsidRPr="00887EEE">
        <w:rPr>
          <w:rFonts w:ascii="Arial" w:eastAsia="Arial" w:hAnsi="Arial" w:cs="Arial"/>
          <w:color w:val="000000" w:themeColor="text1"/>
          <w:sz w:val="24"/>
          <w:szCs w:val="24"/>
        </w:rPr>
        <w:br/>
      </w:r>
      <w:r w:rsidR="00B35F23" w:rsidRPr="00887EEE">
        <w:rPr>
          <w:rFonts w:ascii="Arial" w:eastAsia="Arial" w:hAnsi="Arial" w:cs="Arial"/>
          <w:color w:val="000000" w:themeColor="text1"/>
          <w:sz w:val="24"/>
          <w:szCs w:val="24"/>
        </w:rPr>
        <w:t>b</w:t>
      </w:r>
      <w:r w:rsidR="00415F00" w:rsidRPr="00887EEE">
        <w:rPr>
          <w:rFonts w:ascii="Arial" w:eastAsia="Arial" w:hAnsi="Arial" w:cs="Arial"/>
          <w:b/>
          <w:bCs/>
          <w:color w:val="000000" w:themeColor="text1"/>
          <w:sz w:val="24"/>
          <w:szCs w:val="24"/>
        </w:rPr>
        <w:t>)</w:t>
      </w:r>
      <w:r w:rsidR="00415F00" w:rsidRPr="00887EEE">
        <w:rPr>
          <w:rFonts w:ascii="Arial" w:eastAsia="Arial" w:hAnsi="Arial" w:cs="Arial"/>
          <w:color w:val="000000" w:themeColor="text1"/>
          <w:sz w:val="24"/>
          <w:szCs w:val="24"/>
        </w:rPr>
        <w:t xml:space="preserve"> </w:t>
      </w:r>
      <w:r w:rsidR="00415F00" w:rsidRPr="00887EEE">
        <w:rPr>
          <w:rFonts w:ascii="Arial" w:eastAsia="Arial" w:hAnsi="Arial" w:cs="Arial"/>
          <w:b/>
          <w:bCs/>
          <w:color w:val="000000" w:themeColor="text1"/>
          <w:sz w:val="24"/>
          <w:szCs w:val="24"/>
        </w:rPr>
        <w:t>Road Safety</w:t>
      </w:r>
      <w:r w:rsidR="00415F00" w:rsidRPr="00887EEE">
        <w:rPr>
          <w:rFonts w:ascii="Arial" w:eastAsia="Arial" w:hAnsi="Arial" w:cs="Arial"/>
          <w:color w:val="000000" w:themeColor="text1"/>
          <w:sz w:val="24"/>
          <w:szCs w:val="24"/>
        </w:rPr>
        <w:t>:</w:t>
      </w:r>
      <w:r w:rsidR="002F336E" w:rsidRPr="00887EEE">
        <w:rPr>
          <w:rFonts w:ascii="Arial" w:eastAsia="Arial" w:hAnsi="Arial" w:cs="Arial"/>
          <w:color w:val="000000" w:themeColor="text1"/>
          <w:sz w:val="24"/>
          <w:szCs w:val="24"/>
        </w:rPr>
        <w:br/>
      </w:r>
      <w:r w:rsidR="00415F00" w:rsidRPr="00887EEE">
        <w:rPr>
          <w:rFonts w:ascii="Arial" w:eastAsia="Arial" w:hAnsi="Arial" w:cs="Arial"/>
          <w:color w:val="000000" w:themeColor="text1"/>
          <w:sz w:val="24"/>
          <w:szCs w:val="24"/>
        </w:rPr>
        <w:t xml:space="preserve">    </w:t>
      </w:r>
      <w:r w:rsidR="000C6A3A" w:rsidRPr="00887EEE">
        <w:rPr>
          <w:rFonts w:ascii="Arial" w:eastAsia="Arial" w:hAnsi="Arial" w:cs="Arial"/>
          <w:color w:val="000000" w:themeColor="text1"/>
          <w:sz w:val="24"/>
          <w:szCs w:val="24"/>
        </w:rPr>
        <w:t xml:space="preserve"> </w:t>
      </w:r>
      <w:r w:rsidR="00F1523C" w:rsidRPr="00887EEE">
        <w:rPr>
          <w:rFonts w:ascii="Arial" w:eastAsia="Arial" w:hAnsi="Arial" w:cs="Arial"/>
          <w:color w:val="000000" w:themeColor="text1"/>
          <w:sz w:val="24"/>
          <w:szCs w:val="24"/>
        </w:rPr>
        <w:t xml:space="preserve">  </w:t>
      </w:r>
      <w:proofErr w:type="spellStart"/>
      <w:r w:rsidR="00415F00" w:rsidRPr="00887EEE">
        <w:rPr>
          <w:rFonts w:ascii="Arial" w:eastAsia="Arial" w:hAnsi="Arial" w:cs="Arial"/>
          <w:color w:val="000000" w:themeColor="text1"/>
          <w:sz w:val="24"/>
          <w:szCs w:val="24"/>
        </w:rPr>
        <w:t>i</w:t>
      </w:r>
      <w:proofErr w:type="spellEnd"/>
      <w:r w:rsidR="00415F00" w:rsidRPr="00887EEE">
        <w:rPr>
          <w:rFonts w:ascii="Arial" w:eastAsia="Arial" w:hAnsi="Arial" w:cs="Arial"/>
          <w:color w:val="000000" w:themeColor="text1"/>
          <w:sz w:val="24"/>
          <w:szCs w:val="24"/>
        </w:rPr>
        <w:t xml:space="preserve">)  </w:t>
      </w:r>
      <w:r w:rsidR="009F0AE5" w:rsidRPr="00887EEE">
        <w:rPr>
          <w:rFonts w:ascii="Arial" w:eastAsia="Arial" w:hAnsi="Arial" w:cs="Arial"/>
          <w:color w:val="000000" w:themeColor="text1"/>
          <w:sz w:val="24"/>
          <w:szCs w:val="24"/>
        </w:rPr>
        <w:t>V</w:t>
      </w:r>
      <w:r w:rsidR="00D75BD0" w:rsidRPr="00887EEE">
        <w:rPr>
          <w:rFonts w:ascii="Arial" w:eastAsia="Arial" w:hAnsi="Arial" w:cs="Arial"/>
          <w:color w:val="000000" w:themeColor="text1"/>
          <w:sz w:val="24"/>
          <w:szCs w:val="24"/>
        </w:rPr>
        <w:t>AS:</w:t>
      </w:r>
      <w:r w:rsidR="003A3A65" w:rsidRPr="00887EEE">
        <w:rPr>
          <w:rFonts w:ascii="Arial" w:eastAsia="Arial" w:hAnsi="Arial" w:cs="Arial"/>
          <w:color w:val="000000" w:themeColor="text1"/>
          <w:sz w:val="24"/>
          <w:szCs w:val="24"/>
        </w:rPr>
        <w:t xml:space="preserve"> </w:t>
      </w:r>
      <w:r w:rsidR="00F1523C" w:rsidRPr="00887EEE">
        <w:rPr>
          <w:rFonts w:ascii="Arial" w:eastAsia="Arial" w:hAnsi="Arial" w:cs="Arial"/>
          <w:color w:val="000000" w:themeColor="text1"/>
          <w:sz w:val="24"/>
          <w:szCs w:val="24"/>
        </w:rPr>
        <w:t xml:space="preserve">SF </w:t>
      </w:r>
      <w:r w:rsidR="00AA3B00" w:rsidRPr="00887EEE">
        <w:rPr>
          <w:rFonts w:ascii="Arial" w:eastAsia="Arial" w:hAnsi="Arial" w:cs="Arial"/>
          <w:color w:val="000000" w:themeColor="text1"/>
          <w:sz w:val="24"/>
          <w:szCs w:val="24"/>
        </w:rPr>
        <w:t>re</w:t>
      </w:r>
      <w:r w:rsidR="004A3519">
        <w:rPr>
          <w:rFonts w:ascii="Arial" w:eastAsia="Arial" w:hAnsi="Arial" w:cs="Arial"/>
          <w:color w:val="000000" w:themeColor="text1"/>
          <w:sz w:val="24"/>
          <w:szCs w:val="24"/>
        </w:rPr>
        <w:t xml:space="preserve">gretted that the data which he had intended to download for </w:t>
      </w:r>
      <w:r w:rsidR="00871E8D">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 xml:space="preserve">analysis had been unintentionally deleted. The apparatus is currently </w:t>
      </w:r>
      <w:r w:rsidR="00871E8D">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installed at the road bridge facing the school.</w:t>
      </w:r>
      <w:r w:rsidR="00871E8D">
        <w:rPr>
          <w:rFonts w:ascii="Arial" w:eastAsia="Arial" w:hAnsi="Arial" w:cs="Arial"/>
          <w:color w:val="000000" w:themeColor="text1"/>
          <w:sz w:val="24"/>
          <w:szCs w:val="24"/>
        </w:rPr>
        <w:br/>
      </w:r>
      <w:r w:rsidR="00776CC6" w:rsidRPr="00887EEE">
        <w:rPr>
          <w:rFonts w:ascii="Arial" w:eastAsia="Arial" w:hAnsi="Arial" w:cs="Arial"/>
          <w:color w:val="000000" w:themeColor="text1"/>
          <w:sz w:val="24"/>
          <w:szCs w:val="24"/>
        </w:rPr>
        <w:t xml:space="preserve">     </w:t>
      </w:r>
      <w:r w:rsidR="002F336E" w:rsidRPr="00887EEE">
        <w:rPr>
          <w:rFonts w:ascii="Arial" w:eastAsia="Arial" w:hAnsi="Arial" w:cs="Arial"/>
          <w:color w:val="000000" w:themeColor="text1"/>
          <w:sz w:val="24"/>
          <w:szCs w:val="24"/>
        </w:rPr>
        <w:t xml:space="preserve">  </w:t>
      </w:r>
      <w:r w:rsidR="00397FA0" w:rsidRPr="00887EEE">
        <w:rPr>
          <w:rFonts w:ascii="Arial" w:eastAsia="Arial" w:hAnsi="Arial" w:cs="Arial"/>
          <w:color w:val="000000" w:themeColor="text1"/>
          <w:sz w:val="24"/>
          <w:szCs w:val="24"/>
        </w:rPr>
        <w:t xml:space="preserve">ii) </w:t>
      </w:r>
      <w:r w:rsidR="00AA3B00" w:rsidRPr="00887EEE">
        <w:rPr>
          <w:rFonts w:ascii="Arial" w:eastAsia="Arial" w:hAnsi="Arial" w:cs="Arial"/>
          <w:color w:val="000000" w:themeColor="text1"/>
          <w:sz w:val="24"/>
          <w:szCs w:val="24"/>
        </w:rPr>
        <w:t>Beckside speed reduction</w:t>
      </w:r>
      <w:r w:rsidR="00626BEB" w:rsidRPr="00887EEE">
        <w:rPr>
          <w:rFonts w:ascii="Arial" w:eastAsia="Arial" w:hAnsi="Arial" w:cs="Arial"/>
          <w:color w:val="000000" w:themeColor="text1"/>
          <w:sz w:val="24"/>
          <w:szCs w:val="24"/>
        </w:rPr>
        <w:t>:</w:t>
      </w:r>
      <w:r w:rsidR="008D2AAF" w:rsidRPr="00887EEE">
        <w:rPr>
          <w:rFonts w:ascii="Arial" w:eastAsia="Arial" w:hAnsi="Arial" w:cs="Arial"/>
          <w:color w:val="000000" w:themeColor="text1"/>
          <w:sz w:val="24"/>
          <w:szCs w:val="24"/>
        </w:rPr>
        <w:t xml:space="preserve"> </w:t>
      </w:r>
      <w:r w:rsidR="00AA3B00" w:rsidRPr="00887EEE">
        <w:rPr>
          <w:rFonts w:ascii="Arial" w:eastAsia="Arial" w:hAnsi="Arial" w:cs="Arial"/>
          <w:color w:val="000000" w:themeColor="text1"/>
          <w:sz w:val="24"/>
          <w:szCs w:val="24"/>
        </w:rPr>
        <w:t>PS report</w:t>
      </w:r>
      <w:r w:rsidR="004A3519">
        <w:rPr>
          <w:rFonts w:ascii="Arial" w:eastAsia="Arial" w:hAnsi="Arial" w:cs="Arial"/>
          <w:color w:val="000000" w:themeColor="text1"/>
          <w:sz w:val="24"/>
          <w:szCs w:val="24"/>
        </w:rPr>
        <w:t>ed that</w:t>
      </w:r>
      <w:r w:rsidR="00871E8D">
        <w:rPr>
          <w:rFonts w:ascii="Arial" w:eastAsia="Arial" w:hAnsi="Arial" w:cs="Arial"/>
          <w:color w:val="000000" w:themeColor="text1"/>
          <w:sz w:val="24"/>
          <w:szCs w:val="24"/>
        </w:rPr>
        <w:t>,</w:t>
      </w:r>
      <w:r w:rsidR="004A3519">
        <w:rPr>
          <w:rFonts w:ascii="Arial" w:eastAsia="Arial" w:hAnsi="Arial" w:cs="Arial"/>
          <w:color w:val="000000" w:themeColor="text1"/>
          <w:sz w:val="24"/>
          <w:szCs w:val="24"/>
        </w:rPr>
        <w:t xml:space="preserve"> </w:t>
      </w:r>
      <w:r w:rsidR="00165876">
        <w:rPr>
          <w:rFonts w:ascii="Arial" w:eastAsia="Arial" w:hAnsi="Arial" w:cs="Arial"/>
          <w:color w:val="000000" w:themeColor="text1"/>
          <w:sz w:val="24"/>
          <w:szCs w:val="24"/>
        </w:rPr>
        <w:t>as a gate would not be</w:t>
      </w:r>
      <w:r w:rsidR="00871E8D">
        <w:rPr>
          <w:rFonts w:ascii="Arial" w:eastAsia="Arial" w:hAnsi="Arial" w:cs="Arial"/>
          <w:color w:val="000000" w:themeColor="text1"/>
          <w:sz w:val="24"/>
          <w:szCs w:val="24"/>
        </w:rPr>
        <w:br/>
        <w:t xml:space="preserve">          </w:t>
      </w:r>
      <w:r w:rsidR="00165876">
        <w:rPr>
          <w:rFonts w:ascii="Arial" w:eastAsia="Arial" w:hAnsi="Arial" w:cs="Arial"/>
          <w:color w:val="000000" w:themeColor="text1"/>
          <w:sz w:val="24"/>
          <w:szCs w:val="24"/>
        </w:rPr>
        <w:t xml:space="preserve"> permitted, </w:t>
      </w:r>
      <w:r w:rsidR="004A3519">
        <w:rPr>
          <w:rFonts w:ascii="Arial" w:eastAsia="Arial" w:hAnsi="Arial" w:cs="Arial"/>
          <w:color w:val="000000" w:themeColor="text1"/>
          <w:sz w:val="24"/>
          <w:szCs w:val="24"/>
        </w:rPr>
        <w:t xml:space="preserve">he has yet to receive any </w:t>
      </w:r>
      <w:r w:rsidR="00C87416" w:rsidRPr="00887EEE">
        <w:rPr>
          <w:rFonts w:ascii="Arial" w:eastAsia="Arial" w:hAnsi="Arial" w:cs="Arial"/>
          <w:color w:val="000000" w:themeColor="text1"/>
          <w:sz w:val="24"/>
          <w:szCs w:val="24"/>
        </w:rPr>
        <w:t xml:space="preserve">NYC Highways </w:t>
      </w:r>
      <w:r w:rsidR="00830342" w:rsidRPr="00887EEE">
        <w:rPr>
          <w:rFonts w:ascii="Arial" w:eastAsia="Arial" w:hAnsi="Arial" w:cs="Arial"/>
          <w:color w:val="000000" w:themeColor="text1"/>
          <w:sz w:val="24"/>
          <w:szCs w:val="24"/>
        </w:rPr>
        <w:t>suggestions</w:t>
      </w:r>
      <w:r w:rsidR="00897EBC">
        <w:rPr>
          <w:rFonts w:ascii="Arial" w:eastAsia="Arial" w:hAnsi="Arial" w:cs="Arial"/>
          <w:color w:val="000000" w:themeColor="text1"/>
          <w:sz w:val="24"/>
          <w:szCs w:val="24"/>
        </w:rPr>
        <w:t xml:space="preserve"> </w:t>
      </w:r>
      <w:r w:rsidR="00830342" w:rsidRPr="00887EEE">
        <w:rPr>
          <w:rFonts w:ascii="Arial" w:eastAsia="Arial" w:hAnsi="Arial" w:cs="Arial"/>
          <w:color w:val="000000" w:themeColor="text1"/>
          <w:sz w:val="24"/>
          <w:szCs w:val="24"/>
        </w:rPr>
        <w:t xml:space="preserve">for </w:t>
      </w:r>
      <w:r w:rsidR="00871E8D">
        <w:rPr>
          <w:rFonts w:ascii="Arial" w:eastAsia="Arial" w:hAnsi="Arial" w:cs="Arial"/>
          <w:color w:val="000000" w:themeColor="text1"/>
          <w:sz w:val="24"/>
          <w:szCs w:val="24"/>
        </w:rPr>
        <w:br/>
        <w:t xml:space="preserve">           </w:t>
      </w:r>
      <w:r w:rsidR="00C87416" w:rsidRPr="00887EEE">
        <w:rPr>
          <w:rFonts w:ascii="Arial" w:eastAsia="Arial" w:hAnsi="Arial" w:cs="Arial"/>
          <w:color w:val="000000" w:themeColor="text1"/>
          <w:sz w:val="24"/>
          <w:szCs w:val="24"/>
        </w:rPr>
        <w:t xml:space="preserve">means </w:t>
      </w:r>
      <w:r w:rsidR="00830342" w:rsidRPr="00887EEE">
        <w:rPr>
          <w:rFonts w:ascii="Arial" w:eastAsia="Arial" w:hAnsi="Arial" w:cs="Arial"/>
          <w:color w:val="000000" w:themeColor="text1"/>
          <w:sz w:val="24"/>
          <w:szCs w:val="24"/>
        </w:rPr>
        <w:t xml:space="preserve">other than a gate to </w:t>
      </w:r>
      <w:r w:rsidR="00C87416" w:rsidRPr="00887EEE">
        <w:rPr>
          <w:rFonts w:ascii="Arial" w:eastAsia="Arial" w:hAnsi="Arial" w:cs="Arial"/>
          <w:color w:val="000000" w:themeColor="text1"/>
          <w:sz w:val="24"/>
          <w:szCs w:val="24"/>
        </w:rPr>
        <w:t>control</w:t>
      </w:r>
      <w:r w:rsidR="00830342" w:rsidRPr="00887EEE">
        <w:rPr>
          <w:rFonts w:ascii="Arial" w:eastAsia="Arial" w:hAnsi="Arial" w:cs="Arial"/>
          <w:color w:val="000000" w:themeColor="text1"/>
          <w:sz w:val="24"/>
          <w:szCs w:val="24"/>
        </w:rPr>
        <w:t xml:space="preserve"> Beckside speeding</w:t>
      </w:r>
      <w:r w:rsidR="00206398" w:rsidRPr="00887EEE">
        <w:rPr>
          <w:rFonts w:ascii="Arial" w:eastAsia="Arial" w:hAnsi="Arial" w:cs="Arial"/>
          <w:color w:val="000000" w:themeColor="text1"/>
          <w:sz w:val="24"/>
          <w:szCs w:val="24"/>
        </w:rPr>
        <w:t xml:space="preserve">      </w:t>
      </w:r>
      <w:r w:rsidR="008C7881" w:rsidRPr="00887EEE">
        <w:rPr>
          <w:rFonts w:ascii="Arial" w:eastAsia="Arial" w:hAnsi="Arial" w:cs="Arial"/>
          <w:color w:val="000000" w:themeColor="text1"/>
          <w:sz w:val="24"/>
          <w:szCs w:val="24"/>
        </w:rPr>
        <w:t xml:space="preserve">   </w:t>
      </w:r>
    </w:p>
    <w:p w14:paraId="270DA7BB" w14:textId="4DFC0235" w:rsidR="00F466C8" w:rsidRPr="00F865A9" w:rsidRDefault="00C85D6E" w:rsidP="009E3545">
      <w:pPr>
        <w:rPr>
          <w:rFonts w:ascii="Arial" w:eastAsia="Arial" w:hAnsi="Arial" w:cs="Arial"/>
          <w:b/>
          <w:bCs/>
          <w:i/>
          <w:iCs/>
          <w:sz w:val="24"/>
          <w:szCs w:val="24"/>
        </w:rPr>
      </w:pPr>
      <w:r w:rsidRPr="00F865A9">
        <w:rPr>
          <w:rFonts w:ascii="Arial" w:eastAsia="Arial" w:hAnsi="Arial" w:cs="Arial"/>
          <w:b/>
          <w:bCs/>
          <w:color w:val="000000" w:themeColor="text1"/>
          <w:sz w:val="24"/>
          <w:szCs w:val="24"/>
        </w:rPr>
        <w:t xml:space="preserve">    </w:t>
      </w:r>
      <w:r w:rsidR="00317B0D" w:rsidRPr="00F865A9">
        <w:rPr>
          <w:rFonts w:ascii="Arial" w:eastAsia="Arial" w:hAnsi="Arial" w:cs="Arial"/>
          <w:b/>
          <w:bCs/>
          <w:color w:val="000000" w:themeColor="text1"/>
          <w:sz w:val="24"/>
          <w:szCs w:val="24"/>
        </w:rPr>
        <w:t xml:space="preserve"> </w:t>
      </w:r>
      <w:r w:rsidR="00BE63FF" w:rsidRPr="00F865A9">
        <w:rPr>
          <w:rFonts w:ascii="Arial" w:eastAsia="Arial" w:hAnsi="Arial" w:cs="Arial"/>
          <w:b/>
          <w:bCs/>
          <w:color w:val="000000" w:themeColor="text1"/>
          <w:sz w:val="24"/>
          <w:szCs w:val="24"/>
        </w:rPr>
        <w:t>d) Quarry</w:t>
      </w:r>
      <w:r w:rsidR="004D0828" w:rsidRPr="00F865A9">
        <w:rPr>
          <w:rFonts w:ascii="Arial" w:eastAsia="Arial" w:hAnsi="Arial" w:cs="Arial"/>
          <w:b/>
          <w:bCs/>
          <w:color w:val="000000" w:themeColor="text1"/>
          <w:sz w:val="24"/>
          <w:szCs w:val="24"/>
        </w:rPr>
        <w:t xml:space="preserve">: </w:t>
      </w:r>
      <w:r w:rsidR="004C44D3" w:rsidRPr="00F865A9">
        <w:rPr>
          <w:rFonts w:ascii="Arial" w:eastAsia="Arial" w:hAnsi="Arial" w:cs="Arial"/>
          <w:b/>
          <w:bCs/>
          <w:color w:val="000000" w:themeColor="text1"/>
          <w:sz w:val="24"/>
          <w:szCs w:val="24"/>
        </w:rPr>
        <w:br/>
      </w:r>
      <w:r w:rsidR="00BA4F67" w:rsidRPr="00F865A9">
        <w:rPr>
          <w:rFonts w:ascii="Arial" w:eastAsia="Arial" w:hAnsi="Arial" w:cs="Arial"/>
          <w:b/>
          <w:bCs/>
          <w:color w:val="000000" w:themeColor="text1"/>
          <w:sz w:val="24"/>
          <w:szCs w:val="24"/>
        </w:rPr>
        <w:t xml:space="preserve">         </w:t>
      </w:r>
      <w:r w:rsidR="00317B0D" w:rsidRPr="00F865A9">
        <w:rPr>
          <w:rFonts w:ascii="Arial" w:eastAsia="Arial" w:hAnsi="Arial" w:cs="Arial"/>
          <w:b/>
          <w:bCs/>
          <w:color w:val="000000" w:themeColor="text1"/>
          <w:sz w:val="24"/>
          <w:szCs w:val="24"/>
        </w:rPr>
        <w:t xml:space="preserve"> </w:t>
      </w:r>
      <w:r w:rsidR="001B3280" w:rsidRPr="00F865A9">
        <w:rPr>
          <w:rFonts w:ascii="Arial" w:eastAsia="Arial" w:hAnsi="Arial" w:cs="Arial"/>
          <w:b/>
          <w:bCs/>
          <w:color w:val="000000" w:themeColor="text1"/>
          <w:sz w:val="24"/>
          <w:szCs w:val="24"/>
        </w:rPr>
        <w:t xml:space="preserve">   </w:t>
      </w:r>
      <w:proofErr w:type="spellStart"/>
      <w:r w:rsidRPr="00F865A9">
        <w:rPr>
          <w:rFonts w:ascii="Arial" w:eastAsia="Arial" w:hAnsi="Arial" w:cs="Arial"/>
          <w:color w:val="000000" w:themeColor="text1"/>
          <w:sz w:val="24"/>
          <w:szCs w:val="24"/>
        </w:rPr>
        <w:t>i</w:t>
      </w:r>
      <w:proofErr w:type="spellEnd"/>
      <w:r w:rsidRPr="00F865A9">
        <w:rPr>
          <w:rFonts w:ascii="Arial" w:eastAsia="Arial" w:hAnsi="Arial" w:cs="Arial"/>
          <w:color w:val="000000" w:themeColor="text1"/>
          <w:sz w:val="24"/>
          <w:szCs w:val="24"/>
        </w:rPr>
        <w:t xml:space="preserve">) </w:t>
      </w:r>
      <w:r w:rsidR="00D9585F" w:rsidRPr="00F865A9">
        <w:rPr>
          <w:rFonts w:ascii="Arial" w:eastAsia="Arial" w:hAnsi="Arial" w:cs="Arial"/>
          <w:color w:val="000000" w:themeColor="text1"/>
          <w:sz w:val="24"/>
          <w:szCs w:val="24"/>
        </w:rPr>
        <w:t xml:space="preserve"> </w:t>
      </w:r>
      <w:r w:rsidR="00384E5F" w:rsidRPr="00F865A9">
        <w:rPr>
          <w:rFonts w:ascii="Arial" w:eastAsia="Arial" w:hAnsi="Arial" w:cs="Arial"/>
          <w:color w:val="000000" w:themeColor="text1"/>
          <w:sz w:val="24"/>
          <w:szCs w:val="24"/>
        </w:rPr>
        <w:t>Activity</w:t>
      </w:r>
      <w:r w:rsidR="000372BF" w:rsidRPr="00F865A9">
        <w:rPr>
          <w:rFonts w:ascii="Arial" w:eastAsia="Arial" w:hAnsi="Arial" w:cs="Arial"/>
          <w:color w:val="000000" w:themeColor="text1"/>
          <w:sz w:val="24"/>
          <w:szCs w:val="24"/>
        </w:rPr>
        <w:t xml:space="preserve">: </w:t>
      </w:r>
      <w:r w:rsidR="0025364A" w:rsidRPr="00F865A9">
        <w:rPr>
          <w:rFonts w:ascii="Arial" w:eastAsia="Arial" w:hAnsi="Arial" w:cs="Arial"/>
          <w:color w:val="000000" w:themeColor="text1"/>
          <w:sz w:val="24"/>
          <w:szCs w:val="24"/>
        </w:rPr>
        <w:t>Quarry Liaison Rep. KA report</w:t>
      </w:r>
      <w:r w:rsidR="00751F7E">
        <w:rPr>
          <w:rFonts w:ascii="Arial" w:eastAsia="Arial" w:hAnsi="Arial" w:cs="Arial"/>
          <w:color w:val="000000" w:themeColor="text1"/>
          <w:sz w:val="24"/>
          <w:szCs w:val="24"/>
        </w:rPr>
        <w:t>ed</w:t>
      </w:r>
      <w:r w:rsidR="00897EBC">
        <w:rPr>
          <w:rFonts w:ascii="Arial" w:eastAsia="Arial" w:hAnsi="Arial" w:cs="Arial"/>
          <w:color w:val="000000" w:themeColor="text1"/>
          <w:sz w:val="24"/>
          <w:szCs w:val="24"/>
        </w:rPr>
        <w:t xml:space="preserve"> that the operator is still </w:t>
      </w:r>
      <w:r w:rsidR="00871E8D">
        <w:rPr>
          <w:rFonts w:ascii="Arial" w:eastAsia="Arial" w:hAnsi="Arial" w:cs="Arial"/>
          <w:color w:val="000000" w:themeColor="text1"/>
          <w:sz w:val="24"/>
          <w:szCs w:val="24"/>
        </w:rPr>
        <w:br/>
      </w:r>
      <w:r w:rsidR="00871E8D">
        <w:rPr>
          <w:rFonts w:ascii="Arial" w:eastAsia="Arial" w:hAnsi="Arial" w:cs="Arial"/>
          <w:color w:val="000000" w:themeColor="text1"/>
          <w:sz w:val="24"/>
          <w:szCs w:val="24"/>
        </w:rPr>
        <w:lastRenderedPageBreak/>
        <w:t xml:space="preserve">                </w:t>
      </w:r>
      <w:r w:rsidR="00897EBC">
        <w:rPr>
          <w:rFonts w:ascii="Arial" w:eastAsia="Arial" w:hAnsi="Arial" w:cs="Arial"/>
          <w:color w:val="000000" w:themeColor="text1"/>
          <w:sz w:val="24"/>
          <w:szCs w:val="24"/>
        </w:rPr>
        <w:t>awaiting the outcome of NYC’s deliberations regarding S106</w:t>
      </w:r>
      <w:r w:rsidR="0025364A" w:rsidRPr="00F865A9">
        <w:rPr>
          <w:rFonts w:ascii="Arial" w:eastAsia="Arial" w:hAnsi="Arial" w:cs="Arial"/>
          <w:color w:val="000000" w:themeColor="text1"/>
          <w:sz w:val="24"/>
          <w:szCs w:val="24"/>
        </w:rPr>
        <w:t xml:space="preserve"> </w:t>
      </w:r>
      <w:r w:rsidR="00897EBC">
        <w:rPr>
          <w:rFonts w:ascii="Arial" w:eastAsia="Arial" w:hAnsi="Arial" w:cs="Arial"/>
          <w:color w:val="000000" w:themeColor="text1"/>
          <w:sz w:val="24"/>
          <w:szCs w:val="24"/>
        </w:rPr>
        <w:t xml:space="preserve">before </w:t>
      </w:r>
      <w:r w:rsidR="00871E8D">
        <w:rPr>
          <w:rFonts w:ascii="Arial" w:eastAsia="Arial" w:hAnsi="Arial" w:cs="Arial"/>
          <w:color w:val="000000" w:themeColor="text1"/>
          <w:sz w:val="24"/>
          <w:szCs w:val="24"/>
        </w:rPr>
        <w:br/>
        <w:t xml:space="preserve">                </w:t>
      </w:r>
      <w:r w:rsidR="00897EBC">
        <w:rPr>
          <w:rFonts w:ascii="Arial" w:eastAsia="Arial" w:hAnsi="Arial" w:cs="Arial"/>
          <w:color w:val="000000" w:themeColor="text1"/>
          <w:sz w:val="24"/>
          <w:szCs w:val="24"/>
        </w:rPr>
        <w:t xml:space="preserve">finalising plans to restart operation </w:t>
      </w:r>
      <w:r w:rsidR="0025364A" w:rsidRPr="00F865A9">
        <w:rPr>
          <w:rFonts w:ascii="Arial" w:eastAsia="Arial" w:hAnsi="Arial" w:cs="Arial"/>
          <w:color w:val="000000" w:themeColor="text1"/>
          <w:sz w:val="24"/>
          <w:szCs w:val="24"/>
        </w:rPr>
        <w:t xml:space="preserve">                  </w:t>
      </w:r>
      <w:r w:rsidRPr="00F865A9">
        <w:rPr>
          <w:rFonts w:ascii="Arial" w:eastAsia="Arial" w:hAnsi="Arial" w:cs="Arial"/>
          <w:color w:val="000000" w:themeColor="text1"/>
          <w:sz w:val="24"/>
          <w:szCs w:val="24"/>
        </w:rPr>
        <w:br/>
      </w:r>
      <w:r w:rsidR="006C72FB" w:rsidRPr="00F865A9">
        <w:rPr>
          <w:rFonts w:ascii="Arial" w:eastAsia="Arial" w:hAnsi="Arial" w:cs="Arial"/>
          <w:color w:val="000000" w:themeColor="text1"/>
          <w:sz w:val="24"/>
          <w:szCs w:val="24"/>
        </w:rPr>
        <w:t xml:space="preserve">       </w:t>
      </w:r>
      <w:r w:rsidR="00206398" w:rsidRPr="00F865A9">
        <w:rPr>
          <w:rFonts w:ascii="Arial" w:eastAsia="Arial" w:hAnsi="Arial" w:cs="Arial"/>
          <w:color w:val="000000" w:themeColor="text1"/>
          <w:sz w:val="24"/>
          <w:szCs w:val="24"/>
        </w:rPr>
        <w:t xml:space="preserve">  </w:t>
      </w:r>
      <w:r w:rsidR="001B3280" w:rsidRPr="00F865A9">
        <w:rPr>
          <w:rFonts w:ascii="Arial" w:eastAsia="Arial" w:hAnsi="Arial" w:cs="Arial"/>
          <w:color w:val="000000" w:themeColor="text1"/>
          <w:sz w:val="24"/>
          <w:szCs w:val="24"/>
        </w:rPr>
        <w:t xml:space="preserve">   </w:t>
      </w:r>
      <w:r w:rsidR="006C72FB" w:rsidRPr="00F865A9">
        <w:rPr>
          <w:rFonts w:ascii="Arial" w:eastAsia="Arial" w:hAnsi="Arial" w:cs="Arial"/>
          <w:color w:val="000000" w:themeColor="text1"/>
          <w:sz w:val="24"/>
          <w:szCs w:val="24"/>
        </w:rPr>
        <w:t xml:space="preserve">ii) </w:t>
      </w:r>
      <w:r w:rsidR="00D93C56" w:rsidRPr="00F865A9">
        <w:rPr>
          <w:rFonts w:ascii="Arial" w:eastAsia="Arial" w:hAnsi="Arial" w:cs="Arial"/>
          <w:sz w:val="24"/>
          <w:szCs w:val="24"/>
        </w:rPr>
        <w:t>R</w:t>
      </w:r>
      <w:r w:rsidR="00C22C89" w:rsidRPr="00F865A9">
        <w:rPr>
          <w:rFonts w:ascii="Arial" w:eastAsia="Arial" w:hAnsi="Arial" w:cs="Arial"/>
          <w:sz w:val="24"/>
          <w:szCs w:val="24"/>
        </w:rPr>
        <w:t>eview of Old Mineral Permission</w:t>
      </w:r>
      <w:r w:rsidR="004C3038" w:rsidRPr="00F865A9">
        <w:rPr>
          <w:rFonts w:ascii="Arial" w:eastAsia="Arial" w:hAnsi="Arial" w:cs="Arial"/>
          <w:sz w:val="24"/>
          <w:szCs w:val="24"/>
        </w:rPr>
        <w:t xml:space="preserve"> (ROMP)</w:t>
      </w:r>
      <w:r w:rsidR="00C22C89" w:rsidRPr="00F865A9">
        <w:rPr>
          <w:rFonts w:ascii="Arial" w:eastAsia="Arial" w:hAnsi="Arial" w:cs="Arial"/>
          <w:sz w:val="24"/>
          <w:szCs w:val="24"/>
        </w:rPr>
        <w:t xml:space="preserve">: </w:t>
      </w:r>
      <w:r w:rsidR="00897EBC">
        <w:rPr>
          <w:rFonts w:ascii="Arial" w:eastAsia="Arial" w:hAnsi="Arial" w:cs="Arial"/>
          <w:sz w:val="24"/>
          <w:szCs w:val="24"/>
        </w:rPr>
        <w:t>It too awaits the above</w:t>
      </w:r>
      <w:r w:rsidR="00871E8D">
        <w:rPr>
          <w:rFonts w:ascii="Arial" w:eastAsia="Arial" w:hAnsi="Arial" w:cs="Arial"/>
          <w:sz w:val="24"/>
          <w:szCs w:val="24"/>
        </w:rPr>
        <w:br/>
        <w:t xml:space="preserve">                </w:t>
      </w:r>
      <w:r w:rsidR="00897EBC">
        <w:rPr>
          <w:rFonts w:ascii="Arial" w:eastAsia="Arial" w:hAnsi="Arial" w:cs="Arial"/>
          <w:sz w:val="24"/>
          <w:szCs w:val="24"/>
        </w:rPr>
        <w:t>outcome</w:t>
      </w:r>
      <w:r w:rsidR="00AF772E">
        <w:rPr>
          <w:rFonts w:ascii="Arial" w:eastAsia="Arial" w:hAnsi="Arial" w:cs="Arial"/>
          <w:i/>
          <w:iCs/>
          <w:sz w:val="24"/>
          <w:szCs w:val="24"/>
        </w:rPr>
        <w:br/>
      </w:r>
      <w:r w:rsidR="00207E94" w:rsidRPr="00F865A9">
        <w:rPr>
          <w:rFonts w:ascii="Arial" w:eastAsia="Arial" w:hAnsi="Arial" w:cs="Arial"/>
          <w:sz w:val="24"/>
          <w:szCs w:val="24"/>
        </w:rPr>
        <w:t xml:space="preserve">            iii) </w:t>
      </w:r>
      <w:r w:rsidR="00871E8D">
        <w:rPr>
          <w:rFonts w:ascii="Arial" w:eastAsia="Arial" w:hAnsi="Arial" w:cs="Arial"/>
          <w:sz w:val="24"/>
          <w:szCs w:val="24"/>
        </w:rPr>
        <w:t>S</w:t>
      </w:r>
      <w:r w:rsidR="00207E94" w:rsidRPr="00F865A9">
        <w:rPr>
          <w:rFonts w:ascii="Arial" w:eastAsia="Arial" w:hAnsi="Arial" w:cs="Arial"/>
          <w:sz w:val="24"/>
          <w:szCs w:val="24"/>
        </w:rPr>
        <w:t xml:space="preserve">ir Richard’s letter: </w:t>
      </w:r>
      <w:r w:rsidR="00897EBC">
        <w:rPr>
          <w:rFonts w:ascii="Arial" w:eastAsia="Arial" w:hAnsi="Arial" w:cs="Arial"/>
          <w:sz w:val="24"/>
          <w:szCs w:val="24"/>
        </w:rPr>
        <w:t xml:space="preserve">Clerk has clarified to Sir Richard that the PC does not </w:t>
      </w:r>
      <w:r w:rsidR="00871E8D">
        <w:rPr>
          <w:rFonts w:ascii="Arial" w:eastAsia="Arial" w:hAnsi="Arial" w:cs="Arial"/>
          <w:sz w:val="24"/>
          <w:szCs w:val="24"/>
        </w:rPr>
        <w:br/>
        <w:t xml:space="preserve">                 </w:t>
      </w:r>
      <w:r w:rsidR="00897EBC">
        <w:rPr>
          <w:rFonts w:ascii="Arial" w:eastAsia="Arial" w:hAnsi="Arial" w:cs="Arial"/>
          <w:sz w:val="24"/>
          <w:szCs w:val="24"/>
        </w:rPr>
        <w:t>own the quarry. Meanwhile, it was agreed that, as Sir Ri</w:t>
      </w:r>
      <w:r w:rsidR="00165876">
        <w:rPr>
          <w:rFonts w:ascii="Arial" w:eastAsia="Arial" w:hAnsi="Arial" w:cs="Arial"/>
          <w:sz w:val="24"/>
          <w:szCs w:val="24"/>
        </w:rPr>
        <w:t>c</w:t>
      </w:r>
      <w:r w:rsidR="00897EBC">
        <w:rPr>
          <w:rFonts w:ascii="Arial" w:eastAsia="Arial" w:hAnsi="Arial" w:cs="Arial"/>
          <w:sz w:val="24"/>
          <w:szCs w:val="24"/>
        </w:rPr>
        <w:t xml:space="preserve">hard suggests in </w:t>
      </w:r>
      <w:r w:rsidR="00871E8D">
        <w:rPr>
          <w:rFonts w:ascii="Arial" w:eastAsia="Arial" w:hAnsi="Arial" w:cs="Arial"/>
          <w:sz w:val="24"/>
          <w:szCs w:val="24"/>
        </w:rPr>
        <w:br/>
        <w:t xml:space="preserve">                 </w:t>
      </w:r>
      <w:r w:rsidR="00897EBC">
        <w:rPr>
          <w:rFonts w:ascii="Arial" w:eastAsia="Arial" w:hAnsi="Arial" w:cs="Arial"/>
          <w:sz w:val="24"/>
          <w:szCs w:val="24"/>
        </w:rPr>
        <w:t xml:space="preserve">his opening paragraph, a copy of his letter should be sent to NYC for </w:t>
      </w:r>
      <w:r w:rsidR="00871E8D">
        <w:rPr>
          <w:rFonts w:ascii="Arial" w:eastAsia="Arial" w:hAnsi="Arial" w:cs="Arial"/>
          <w:sz w:val="24"/>
          <w:szCs w:val="24"/>
        </w:rPr>
        <w:br/>
        <w:t xml:space="preserve">                 </w:t>
      </w:r>
      <w:r w:rsidR="00897EBC">
        <w:rPr>
          <w:rFonts w:ascii="Arial" w:eastAsia="Arial" w:hAnsi="Arial" w:cs="Arial"/>
          <w:sz w:val="24"/>
          <w:szCs w:val="24"/>
        </w:rPr>
        <w:t xml:space="preserve">information </w:t>
      </w:r>
      <w:r w:rsidR="00207E94" w:rsidRPr="00F865A9">
        <w:rPr>
          <w:rFonts w:ascii="Arial" w:eastAsia="Arial" w:hAnsi="Arial" w:cs="Arial"/>
          <w:i/>
          <w:iCs/>
          <w:sz w:val="24"/>
          <w:szCs w:val="24"/>
        </w:rPr>
        <w:t xml:space="preserve">               </w:t>
      </w:r>
      <w:r w:rsidRPr="00F865A9">
        <w:rPr>
          <w:rFonts w:ascii="Arial" w:eastAsia="Arial" w:hAnsi="Arial" w:cs="Arial"/>
          <w:i/>
          <w:iCs/>
          <w:sz w:val="24"/>
          <w:szCs w:val="24"/>
        </w:rPr>
        <w:t xml:space="preserve">            </w:t>
      </w:r>
      <w:r w:rsidR="001B3280" w:rsidRPr="00F865A9">
        <w:rPr>
          <w:rFonts w:ascii="Arial" w:eastAsia="Arial" w:hAnsi="Arial" w:cs="Arial"/>
          <w:i/>
          <w:iCs/>
          <w:sz w:val="24"/>
          <w:szCs w:val="24"/>
        </w:rPr>
        <w:t xml:space="preserve">  </w:t>
      </w:r>
    </w:p>
    <w:p w14:paraId="3C725435" w14:textId="5DBB8350" w:rsidR="001D312D" w:rsidRDefault="00823333" w:rsidP="00943A16">
      <w:pPr>
        <w:spacing w:after="0" w:line="240" w:lineRule="auto"/>
        <w:rPr>
          <w:rFonts w:ascii="Arial" w:eastAsia="Arial" w:hAnsi="Arial" w:cs="Arial"/>
          <w:color w:val="000000" w:themeColor="text1"/>
          <w:sz w:val="24"/>
          <w:szCs w:val="24"/>
        </w:rPr>
      </w:pPr>
      <w:r w:rsidRPr="00F865A9">
        <w:rPr>
          <w:rFonts w:ascii="Arial" w:eastAsia="Arial" w:hAnsi="Arial" w:cs="Arial"/>
          <w:b/>
          <w:bCs/>
          <w:color w:val="000000" w:themeColor="text1"/>
          <w:sz w:val="24"/>
          <w:szCs w:val="24"/>
        </w:rPr>
        <w:t xml:space="preserve">    </w:t>
      </w:r>
      <w:r w:rsidR="00015A74" w:rsidRPr="00F865A9">
        <w:rPr>
          <w:rFonts w:ascii="Arial" w:eastAsia="Arial" w:hAnsi="Arial" w:cs="Arial"/>
          <w:b/>
          <w:bCs/>
          <w:color w:val="000000" w:themeColor="text1"/>
          <w:sz w:val="24"/>
          <w:szCs w:val="24"/>
        </w:rPr>
        <w:t>e</w:t>
      </w:r>
      <w:r w:rsidR="000C2520" w:rsidRPr="00F865A9">
        <w:rPr>
          <w:rFonts w:ascii="Arial" w:eastAsia="Arial" w:hAnsi="Arial" w:cs="Arial"/>
          <w:color w:val="000000" w:themeColor="text1"/>
          <w:sz w:val="24"/>
          <w:szCs w:val="24"/>
        </w:rPr>
        <w:t xml:space="preserve">) </w:t>
      </w:r>
      <w:r w:rsidR="00415F00" w:rsidRPr="00F865A9">
        <w:rPr>
          <w:rFonts w:ascii="Arial" w:eastAsia="Arial" w:hAnsi="Arial" w:cs="Arial"/>
          <w:b/>
          <w:bCs/>
          <w:color w:val="000000" w:themeColor="text1"/>
          <w:sz w:val="24"/>
          <w:szCs w:val="24"/>
        </w:rPr>
        <w:t>Miscellaneous:</w:t>
      </w:r>
      <w:r w:rsidR="00415F00" w:rsidRPr="00F865A9">
        <w:rPr>
          <w:rFonts w:ascii="Arial" w:hAnsi="Arial" w:cs="Arial"/>
          <w:sz w:val="24"/>
          <w:szCs w:val="24"/>
        </w:rPr>
        <w:br/>
      </w:r>
      <w:r w:rsidR="008D53EC" w:rsidRPr="00F865A9">
        <w:rPr>
          <w:rFonts w:ascii="Arial" w:eastAsia="Arial" w:hAnsi="Arial" w:cs="Arial"/>
          <w:bCs/>
          <w:color w:val="000000" w:themeColor="text1"/>
          <w:sz w:val="24"/>
          <w:szCs w:val="24"/>
        </w:rPr>
        <w:t xml:space="preserve">      </w:t>
      </w:r>
      <w:r w:rsidR="005D565C" w:rsidRPr="00F865A9">
        <w:rPr>
          <w:rFonts w:ascii="Arial" w:eastAsia="Arial" w:hAnsi="Arial" w:cs="Arial"/>
          <w:bCs/>
          <w:color w:val="000000" w:themeColor="text1"/>
          <w:sz w:val="24"/>
          <w:szCs w:val="24"/>
        </w:rPr>
        <w:t xml:space="preserve"> </w:t>
      </w:r>
      <w:r w:rsidR="00935358" w:rsidRPr="00F865A9">
        <w:rPr>
          <w:rFonts w:ascii="Arial" w:eastAsia="Arial" w:hAnsi="Arial" w:cs="Arial"/>
          <w:bCs/>
          <w:color w:val="000000" w:themeColor="text1"/>
          <w:sz w:val="24"/>
          <w:szCs w:val="24"/>
        </w:rPr>
        <w:t xml:space="preserve"> </w:t>
      </w:r>
      <w:r w:rsidR="000D6B32" w:rsidRPr="00F865A9">
        <w:rPr>
          <w:rFonts w:ascii="Arial" w:eastAsia="Arial" w:hAnsi="Arial" w:cs="Arial"/>
          <w:bCs/>
          <w:color w:val="000000" w:themeColor="text1"/>
          <w:sz w:val="24"/>
          <w:szCs w:val="24"/>
        </w:rPr>
        <w:t xml:space="preserve">    </w:t>
      </w:r>
      <w:proofErr w:type="spellStart"/>
      <w:r w:rsidR="00823468" w:rsidRPr="00F865A9">
        <w:rPr>
          <w:rFonts w:ascii="Arial" w:eastAsia="Arial" w:hAnsi="Arial" w:cs="Arial"/>
          <w:bCs/>
          <w:color w:val="000000" w:themeColor="text1"/>
          <w:sz w:val="24"/>
          <w:szCs w:val="24"/>
        </w:rPr>
        <w:t>i</w:t>
      </w:r>
      <w:proofErr w:type="spellEnd"/>
      <w:r w:rsidR="00A2321E" w:rsidRPr="00F865A9">
        <w:rPr>
          <w:rFonts w:ascii="Arial" w:eastAsia="Arial" w:hAnsi="Arial" w:cs="Arial"/>
          <w:bCs/>
          <w:color w:val="000000" w:themeColor="text1"/>
          <w:sz w:val="24"/>
          <w:szCs w:val="24"/>
        </w:rPr>
        <w:t>)</w:t>
      </w:r>
      <w:r w:rsidR="008D34E6" w:rsidRPr="00F865A9">
        <w:rPr>
          <w:rFonts w:ascii="Arial" w:eastAsia="Arial" w:hAnsi="Arial" w:cs="Arial"/>
          <w:bCs/>
          <w:color w:val="000000" w:themeColor="text1"/>
          <w:sz w:val="24"/>
          <w:szCs w:val="24"/>
        </w:rPr>
        <w:t xml:space="preserve"> </w:t>
      </w:r>
      <w:r w:rsidR="00A5333D" w:rsidRPr="00F865A9">
        <w:rPr>
          <w:rFonts w:ascii="Arial" w:eastAsia="Arial" w:hAnsi="Arial" w:cs="Arial"/>
          <w:bCs/>
          <w:color w:val="000000" w:themeColor="text1"/>
          <w:sz w:val="24"/>
          <w:szCs w:val="24"/>
        </w:rPr>
        <w:t xml:space="preserve"> </w:t>
      </w:r>
      <w:r w:rsidR="0078596D" w:rsidRPr="00F865A9">
        <w:rPr>
          <w:rFonts w:ascii="Arial" w:eastAsia="Arial" w:hAnsi="Arial" w:cs="Arial"/>
          <w:bCs/>
          <w:color w:val="000000" w:themeColor="text1"/>
          <w:sz w:val="24"/>
          <w:szCs w:val="24"/>
        </w:rPr>
        <w:t xml:space="preserve"> </w:t>
      </w:r>
      <w:r w:rsidR="008446B6" w:rsidRPr="00F865A9">
        <w:rPr>
          <w:rFonts w:ascii="Arial" w:eastAsia="Arial" w:hAnsi="Arial" w:cs="Arial"/>
          <w:bCs/>
          <w:sz w:val="24"/>
          <w:szCs w:val="24"/>
        </w:rPr>
        <w:t xml:space="preserve">Beckside </w:t>
      </w:r>
      <w:r w:rsidR="00BA4F67" w:rsidRPr="00F865A9">
        <w:rPr>
          <w:rFonts w:ascii="Arial" w:eastAsia="Arial" w:hAnsi="Arial" w:cs="Arial"/>
          <w:bCs/>
          <w:sz w:val="24"/>
          <w:szCs w:val="24"/>
        </w:rPr>
        <w:t>‘</w:t>
      </w:r>
      <w:r w:rsidR="008446B6" w:rsidRPr="00F865A9">
        <w:rPr>
          <w:rFonts w:ascii="Arial" w:eastAsia="Arial" w:hAnsi="Arial" w:cs="Arial"/>
          <w:bCs/>
          <w:sz w:val="24"/>
          <w:szCs w:val="24"/>
        </w:rPr>
        <w:t>land drain</w:t>
      </w:r>
      <w:r w:rsidR="00BA4F67" w:rsidRPr="00F865A9">
        <w:rPr>
          <w:rFonts w:ascii="Arial" w:eastAsia="Arial" w:hAnsi="Arial" w:cs="Arial"/>
          <w:bCs/>
          <w:sz w:val="24"/>
          <w:szCs w:val="24"/>
        </w:rPr>
        <w:t>’</w:t>
      </w:r>
      <w:r w:rsidR="008446B6" w:rsidRPr="00F865A9">
        <w:rPr>
          <w:rFonts w:ascii="Arial" w:eastAsia="Arial" w:hAnsi="Arial" w:cs="Arial"/>
          <w:bCs/>
          <w:sz w:val="24"/>
          <w:szCs w:val="24"/>
        </w:rPr>
        <w:t xml:space="preserve">: </w:t>
      </w:r>
      <w:r w:rsidR="00AF772E">
        <w:rPr>
          <w:rFonts w:ascii="Arial" w:eastAsia="Arial" w:hAnsi="Arial" w:cs="Arial"/>
          <w:bCs/>
          <w:sz w:val="24"/>
          <w:szCs w:val="24"/>
        </w:rPr>
        <w:t>SF</w:t>
      </w:r>
      <w:r w:rsidR="0078596D" w:rsidRPr="00F865A9">
        <w:rPr>
          <w:rFonts w:ascii="Arial" w:eastAsia="Arial" w:hAnsi="Arial" w:cs="Arial"/>
          <w:bCs/>
          <w:sz w:val="24"/>
          <w:szCs w:val="24"/>
        </w:rPr>
        <w:t xml:space="preserve"> </w:t>
      </w:r>
      <w:r w:rsidR="00897EBC">
        <w:rPr>
          <w:rFonts w:ascii="Arial" w:eastAsia="Arial" w:hAnsi="Arial" w:cs="Arial"/>
          <w:bCs/>
          <w:sz w:val="24"/>
          <w:szCs w:val="24"/>
        </w:rPr>
        <w:t xml:space="preserve">has spread a substantial amount of topsoil over </w:t>
      </w:r>
      <w:r w:rsidR="00871E8D">
        <w:rPr>
          <w:rFonts w:ascii="Arial" w:eastAsia="Arial" w:hAnsi="Arial" w:cs="Arial"/>
          <w:bCs/>
          <w:sz w:val="24"/>
          <w:szCs w:val="24"/>
        </w:rPr>
        <w:br/>
        <w:t xml:space="preserve">                 </w:t>
      </w:r>
      <w:r w:rsidR="00897EBC">
        <w:rPr>
          <w:rFonts w:ascii="Arial" w:eastAsia="Arial" w:hAnsi="Arial" w:cs="Arial"/>
          <w:bCs/>
          <w:sz w:val="24"/>
          <w:szCs w:val="24"/>
        </w:rPr>
        <w:t>the area</w:t>
      </w:r>
      <w:r w:rsidR="00165876">
        <w:rPr>
          <w:rFonts w:ascii="Arial" w:eastAsia="Arial" w:hAnsi="Arial" w:cs="Arial"/>
          <w:bCs/>
          <w:sz w:val="24"/>
          <w:szCs w:val="24"/>
        </w:rPr>
        <w:t xml:space="preserve"> </w:t>
      </w:r>
      <w:r w:rsidR="00B728D3">
        <w:rPr>
          <w:rFonts w:ascii="Arial" w:eastAsia="Arial" w:hAnsi="Arial" w:cs="Arial"/>
          <w:bCs/>
          <w:sz w:val="24"/>
          <w:szCs w:val="24"/>
        </w:rPr>
        <w:t>to facilitate regrowth and mowing</w:t>
      </w:r>
      <w:r w:rsidR="00871E8D">
        <w:rPr>
          <w:rFonts w:ascii="Arial" w:eastAsia="Arial" w:hAnsi="Arial" w:cs="Arial"/>
          <w:bCs/>
          <w:sz w:val="24"/>
          <w:szCs w:val="24"/>
        </w:rPr>
        <w:br/>
      </w:r>
      <w:r w:rsidR="00043AC5" w:rsidRPr="00F865A9">
        <w:rPr>
          <w:rFonts w:ascii="Arial" w:eastAsia="Arial" w:hAnsi="Arial" w:cs="Arial"/>
          <w:bCs/>
          <w:color w:val="000000" w:themeColor="text1"/>
          <w:sz w:val="24"/>
          <w:szCs w:val="24"/>
        </w:rPr>
        <w:t xml:space="preserve">    </w:t>
      </w:r>
      <w:r w:rsidR="008446B6" w:rsidRPr="00F865A9">
        <w:rPr>
          <w:rFonts w:ascii="Arial" w:eastAsia="Arial" w:hAnsi="Arial" w:cs="Arial"/>
          <w:bCs/>
          <w:color w:val="000000" w:themeColor="text1"/>
          <w:sz w:val="24"/>
          <w:szCs w:val="24"/>
        </w:rPr>
        <w:t xml:space="preserve"> </w:t>
      </w:r>
      <w:r w:rsidR="00943A16" w:rsidRPr="00F865A9">
        <w:rPr>
          <w:rFonts w:ascii="Arial" w:eastAsia="Arial" w:hAnsi="Arial" w:cs="Arial"/>
          <w:bCs/>
          <w:color w:val="000000" w:themeColor="text1"/>
          <w:sz w:val="24"/>
          <w:szCs w:val="24"/>
        </w:rPr>
        <w:t xml:space="preserve"> </w:t>
      </w:r>
      <w:r w:rsidR="000D6B32" w:rsidRPr="00F865A9">
        <w:rPr>
          <w:rFonts w:ascii="Arial" w:eastAsia="Arial" w:hAnsi="Arial" w:cs="Arial"/>
          <w:bCs/>
          <w:color w:val="000000" w:themeColor="text1"/>
          <w:sz w:val="24"/>
          <w:szCs w:val="24"/>
        </w:rPr>
        <w:t xml:space="preserve">     </w:t>
      </w:r>
      <w:r w:rsidR="0078596D" w:rsidRPr="00F865A9">
        <w:rPr>
          <w:rFonts w:ascii="Arial" w:eastAsia="Arial" w:hAnsi="Arial" w:cs="Arial"/>
          <w:bCs/>
          <w:color w:val="000000" w:themeColor="text1"/>
          <w:sz w:val="24"/>
          <w:szCs w:val="24"/>
        </w:rPr>
        <w:t xml:space="preserve"> </w:t>
      </w:r>
      <w:r w:rsidR="00043AC5" w:rsidRPr="00F865A9">
        <w:rPr>
          <w:rFonts w:ascii="Arial" w:eastAsia="Arial" w:hAnsi="Arial" w:cs="Arial"/>
          <w:bCs/>
          <w:color w:val="000000" w:themeColor="text1"/>
          <w:sz w:val="24"/>
          <w:szCs w:val="24"/>
        </w:rPr>
        <w:t>ii)</w:t>
      </w:r>
      <w:r w:rsidR="00A5333D" w:rsidRPr="00F865A9">
        <w:rPr>
          <w:rFonts w:ascii="Arial" w:eastAsia="Arial" w:hAnsi="Arial" w:cs="Arial"/>
          <w:bCs/>
          <w:color w:val="000000" w:themeColor="text1"/>
          <w:sz w:val="24"/>
          <w:szCs w:val="24"/>
        </w:rPr>
        <w:t xml:space="preserve"> </w:t>
      </w:r>
      <w:r w:rsidR="0078596D" w:rsidRPr="00F865A9">
        <w:rPr>
          <w:rFonts w:ascii="Arial" w:eastAsia="Arial" w:hAnsi="Arial" w:cs="Arial"/>
          <w:bCs/>
          <w:color w:val="000000" w:themeColor="text1"/>
          <w:sz w:val="24"/>
          <w:szCs w:val="24"/>
        </w:rPr>
        <w:t xml:space="preserve"> </w:t>
      </w:r>
      <w:r w:rsidR="00D62D54" w:rsidRPr="00F865A9">
        <w:rPr>
          <w:rFonts w:ascii="Arial" w:eastAsia="Arial" w:hAnsi="Arial" w:cs="Arial"/>
          <w:color w:val="000000" w:themeColor="text1"/>
          <w:sz w:val="24"/>
          <w:szCs w:val="24"/>
        </w:rPr>
        <w:t>Surveys, consultations, etc.</w:t>
      </w:r>
      <w:r w:rsidR="00166611" w:rsidRPr="00F865A9">
        <w:rPr>
          <w:rFonts w:ascii="Arial" w:eastAsia="Arial" w:hAnsi="Arial" w:cs="Arial"/>
          <w:color w:val="000000" w:themeColor="text1"/>
          <w:sz w:val="24"/>
          <w:szCs w:val="24"/>
        </w:rPr>
        <w:t>:</w:t>
      </w:r>
      <w:r w:rsidR="0025364A" w:rsidRPr="00F865A9">
        <w:rPr>
          <w:rFonts w:ascii="Arial" w:eastAsia="Arial" w:hAnsi="Arial" w:cs="Arial"/>
          <w:color w:val="000000" w:themeColor="text1"/>
          <w:sz w:val="24"/>
          <w:szCs w:val="24"/>
        </w:rPr>
        <w:t xml:space="preserve"> </w:t>
      </w:r>
      <w:r w:rsidR="0078596D" w:rsidRPr="00F865A9">
        <w:rPr>
          <w:rFonts w:ascii="Arial" w:eastAsia="Arial" w:hAnsi="Arial" w:cs="Arial"/>
          <w:color w:val="000000" w:themeColor="text1"/>
          <w:sz w:val="24"/>
          <w:szCs w:val="24"/>
        </w:rPr>
        <w:t>SF report</w:t>
      </w:r>
      <w:r w:rsidR="00B728D3">
        <w:rPr>
          <w:rFonts w:ascii="Arial" w:eastAsia="Arial" w:hAnsi="Arial" w:cs="Arial"/>
          <w:color w:val="000000" w:themeColor="text1"/>
          <w:sz w:val="24"/>
          <w:szCs w:val="24"/>
        </w:rPr>
        <w:t>ed</w:t>
      </w:r>
      <w:r w:rsidR="00897EBC">
        <w:rPr>
          <w:rFonts w:ascii="Arial" w:eastAsia="Arial" w:hAnsi="Arial" w:cs="Arial"/>
          <w:color w:val="000000" w:themeColor="text1"/>
          <w:sz w:val="24"/>
          <w:szCs w:val="24"/>
        </w:rPr>
        <w:t xml:space="preserve"> that he has completed the </w:t>
      </w:r>
      <w:r w:rsidR="00871E8D">
        <w:rPr>
          <w:rFonts w:ascii="Arial" w:eastAsia="Arial" w:hAnsi="Arial" w:cs="Arial"/>
          <w:color w:val="000000" w:themeColor="text1"/>
          <w:sz w:val="24"/>
          <w:szCs w:val="24"/>
        </w:rPr>
        <w:br/>
        <w:t xml:space="preserve">                 </w:t>
      </w:r>
      <w:r w:rsidR="00897EBC">
        <w:rPr>
          <w:rFonts w:ascii="Arial" w:eastAsia="Arial" w:hAnsi="Arial" w:cs="Arial"/>
          <w:color w:val="000000" w:themeColor="text1"/>
          <w:sz w:val="24"/>
          <w:szCs w:val="24"/>
        </w:rPr>
        <w:t>following sur</w:t>
      </w:r>
      <w:r w:rsidR="001F556B">
        <w:rPr>
          <w:rFonts w:ascii="Arial" w:eastAsia="Arial" w:hAnsi="Arial" w:cs="Arial"/>
          <w:color w:val="000000" w:themeColor="text1"/>
          <w:sz w:val="24"/>
          <w:szCs w:val="24"/>
        </w:rPr>
        <w:t>veys/consultations:</w:t>
      </w:r>
      <w:r w:rsidR="00871E8D">
        <w:rPr>
          <w:rFonts w:ascii="Arial" w:eastAsia="Arial" w:hAnsi="Arial" w:cs="Arial"/>
          <w:color w:val="000000" w:themeColor="text1"/>
          <w:sz w:val="24"/>
          <w:szCs w:val="24"/>
        </w:rPr>
        <w:br/>
        <w:t xml:space="preserve">                 </w:t>
      </w:r>
      <w:r w:rsidR="001F556B" w:rsidRPr="00165876">
        <w:rPr>
          <w:rFonts w:ascii="Arial" w:eastAsia="Arial" w:hAnsi="Arial" w:cs="Arial"/>
          <w:color w:val="000000" w:themeColor="text1"/>
          <w:sz w:val="24"/>
          <w:szCs w:val="24"/>
        </w:rPr>
        <w:t>-</w:t>
      </w:r>
      <w:r w:rsidR="00165876" w:rsidRPr="00165876">
        <w:rPr>
          <w:rFonts w:ascii="Arial" w:hAnsi="Arial" w:cs="Arial"/>
          <w:color w:val="000000"/>
          <w:sz w:val="24"/>
          <w:szCs w:val="24"/>
        </w:rPr>
        <w:t xml:space="preserve"> North Yorkshire Priority </w:t>
      </w:r>
      <w:r w:rsidR="00165876">
        <w:rPr>
          <w:rFonts w:ascii="Arial" w:hAnsi="Arial" w:cs="Arial"/>
          <w:color w:val="000000"/>
          <w:sz w:val="24"/>
          <w:szCs w:val="24"/>
        </w:rPr>
        <w:t>S</w:t>
      </w:r>
      <w:r w:rsidR="00165876" w:rsidRPr="00165876">
        <w:rPr>
          <w:rFonts w:ascii="Arial" w:hAnsi="Arial" w:cs="Arial"/>
          <w:color w:val="000000"/>
          <w:sz w:val="24"/>
          <w:szCs w:val="24"/>
        </w:rPr>
        <w:t>urvey</w:t>
      </w:r>
      <w:r w:rsidR="00165876" w:rsidRPr="00165876">
        <w:rPr>
          <w:rFonts w:ascii="Arial" w:hAnsi="Arial" w:cs="Arial"/>
          <w:sz w:val="24"/>
          <w:szCs w:val="24"/>
        </w:rPr>
        <w:t xml:space="preserve"> </w:t>
      </w:r>
      <w:r w:rsidR="00871E8D">
        <w:rPr>
          <w:rFonts w:ascii="Arial" w:hAnsi="Arial" w:cs="Arial"/>
          <w:sz w:val="24"/>
          <w:szCs w:val="24"/>
        </w:rPr>
        <w:br/>
        <w:t xml:space="preserve">                 </w:t>
      </w:r>
      <w:r w:rsidR="00165876" w:rsidRPr="00165876">
        <w:rPr>
          <w:rFonts w:ascii="Arial" w:hAnsi="Arial" w:cs="Arial"/>
          <w:sz w:val="24"/>
          <w:szCs w:val="24"/>
        </w:rPr>
        <w:t>- Neighbourhood Governance consultation</w:t>
      </w:r>
      <w:r w:rsidR="00871E8D">
        <w:rPr>
          <w:rFonts w:ascii="Arial" w:hAnsi="Arial" w:cs="Arial"/>
          <w:sz w:val="24"/>
          <w:szCs w:val="24"/>
        </w:rPr>
        <w:br/>
        <w:t xml:space="preserve">                 </w:t>
      </w:r>
      <w:r w:rsidR="00165876" w:rsidRPr="00165876">
        <w:rPr>
          <w:rFonts w:ascii="Arial" w:hAnsi="Arial" w:cs="Arial"/>
          <w:sz w:val="24"/>
          <w:szCs w:val="24"/>
        </w:rPr>
        <w:t xml:space="preserve">- Mobile phone theft survey </w:t>
      </w:r>
      <w:r w:rsidR="00871E8D">
        <w:rPr>
          <w:rFonts w:ascii="Arial" w:hAnsi="Arial" w:cs="Arial"/>
          <w:sz w:val="24"/>
          <w:szCs w:val="24"/>
        </w:rPr>
        <w:br/>
        <w:t xml:space="preserve">                 </w:t>
      </w:r>
      <w:r w:rsidR="00165876" w:rsidRPr="00165876">
        <w:rPr>
          <w:rFonts w:ascii="Arial" w:hAnsi="Arial" w:cs="Arial"/>
          <w:sz w:val="24"/>
          <w:szCs w:val="24"/>
        </w:rPr>
        <w:t>- Early retirement survey</w:t>
      </w:r>
      <w:r w:rsidR="00871E8D">
        <w:rPr>
          <w:rFonts w:ascii="Arial" w:hAnsi="Arial" w:cs="Arial"/>
          <w:sz w:val="24"/>
          <w:szCs w:val="24"/>
        </w:rPr>
        <w:br/>
        <w:t xml:space="preserve">                 </w:t>
      </w:r>
      <w:r w:rsidR="00165876" w:rsidRPr="00165876">
        <w:rPr>
          <w:rFonts w:ascii="Arial" w:hAnsi="Arial" w:cs="Arial"/>
          <w:sz w:val="24"/>
          <w:szCs w:val="24"/>
        </w:rPr>
        <w:t>- Neighbourhood Alert National Community Survey 2025</w:t>
      </w:r>
      <w:r w:rsidR="00871E8D">
        <w:rPr>
          <w:rFonts w:ascii="Arial" w:hAnsi="Arial" w:cs="Arial"/>
          <w:sz w:val="24"/>
          <w:szCs w:val="24"/>
        </w:rPr>
        <w:br/>
      </w:r>
      <w:r w:rsidR="00871E8D">
        <w:rPr>
          <w:rFonts w:ascii="Arial" w:eastAsia="Arial" w:hAnsi="Arial" w:cs="Arial"/>
          <w:color w:val="000000" w:themeColor="text1"/>
          <w:sz w:val="24"/>
          <w:szCs w:val="24"/>
        </w:rPr>
        <w:t xml:space="preserve">                 </w:t>
      </w:r>
      <w:r w:rsidR="00135680">
        <w:rPr>
          <w:rFonts w:ascii="Arial" w:eastAsia="Arial" w:hAnsi="Arial" w:cs="Arial"/>
          <w:color w:val="000000" w:themeColor="text1"/>
          <w:sz w:val="24"/>
          <w:szCs w:val="24"/>
        </w:rPr>
        <w:t xml:space="preserve">JL </w:t>
      </w:r>
      <w:r w:rsidR="001F556B">
        <w:rPr>
          <w:rFonts w:ascii="Arial" w:eastAsia="Arial" w:hAnsi="Arial" w:cs="Arial"/>
          <w:color w:val="000000" w:themeColor="text1"/>
          <w:sz w:val="24"/>
          <w:szCs w:val="24"/>
        </w:rPr>
        <w:t>will now take over this role until the January Meeting</w:t>
      </w:r>
      <w:r w:rsidR="0078596D" w:rsidRPr="00F865A9">
        <w:rPr>
          <w:rFonts w:ascii="Arial" w:eastAsia="Arial" w:hAnsi="Arial" w:cs="Arial"/>
          <w:color w:val="000000" w:themeColor="text1"/>
          <w:sz w:val="24"/>
          <w:szCs w:val="24"/>
        </w:rPr>
        <w:t xml:space="preserve"> </w:t>
      </w:r>
      <w:r w:rsidR="00C84EAD" w:rsidRPr="00F865A9">
        <w:rPr>
          <w:rFonts w:ascii="Arial" w:eastAsia="Arial" w:hAnsi="Arial" w:cs="Arial"/>
          <w:bCs/>
          <w:color w:val="000000" w:themeColor="text1"/>
          <w:sz w:val="24"/>
          <w:szCs w:val="24"/>
        </w:rPr>
        <w:br/>
        <w:t xml:space="preserve">        </w:t>
      </w:r>
      <w:r w:rsidR="00943A16" w:rsidRPr="00F865A9">
        <w:rPr>
          <w:rFonts w:ascii="Arial" w:eastAsia="Arial" w:hAnsi="Arial" w:cs="Arial"/>
          <w:bCs/>
          <w:color w:val="000000" w:themeColor="text1"/>
          <w:sz w:val="24"/>
          <w:szCs w:val="24"/>
        </w:rPr>
        <w:t xml:space="preserve"> </w:t>
      </w:r>
      <w:r w:rsidR="00340E95" w:rsidRPr="00F865A9">
        <w:rPr>
          <w:rFonts w:ascii="Arial" w:eastAsia="Arial" w:hAnsi="Arial" w:cs="Arial"/>
          <w:bCs/>
          <w:color w:val="000000" w:themeColor="text1"/>
          <w:sz w:val="24"/>
          <w:szCs w:val="24"/>
        </w:rPr>
        <w:t xml:space="preserve">   </w:t>
      </w:r>
      <w:r w:rsidR="00207E94" w:rsidRPr="00F865A9">
        <w:rPr>
          <w:rFonts w:ascii="Arial" w:eastAsia="Arial" w:hAnsi="Arial" w:cs="Arial"/>
          <w:bCs/>
          <w:color w:val="000000" w:themeColor="text1"/>
          <w:sz w:val="24"/>
          <w:szCs w:val="24"/>
        </w:rPr>
        <w:t>i</w:t>
      </w:r>
      <w:r w:rsidR="00C82117" w:rsidRPr="00F865A9">
        <w:rPr>
          <w:rFonts w:ascii="Arial" w:eastAsia="Arial" w:hAnsi="Arial" w:cs="Arial"/>
          <w:bCs/>
          <w:color w:val="000000" w:themeColor="text1"/>
          <w:sz w:val="24"/>
          <w:szCs w:val="24"/>
        </w:rPr>
        <w:t>ii</w:t>
      </w:r>
      <w:r w:rsidR="00A5333D" w:rsidRPr="00F865A9">
        <w:rPr>
          <w:rFonts w:ascii="Arial" w:eastAsia="Arial" w:hAnsi="Arial" w:cs="Arial"/>
          <w:bCs/>
          <w:color w:val="000000" w:themeColor="text1"/>
          <w:sz w:val="24"/>
          <w:szCs w:val="24"/>
        </w:rPr>
        <w:t xml:space="preserve">) </w:t>
      </w:r>
      <w:r w:rsidR="001D312D">
        <w:rPr>
          <w:rFonts w:ascii="Arial" w:eastAsia="Arial" w:hAnsi="Arial" w:cs="Arial"/>
          <w:bCs/>
          <w:color w:val="000000" w:themeColor="text1"/>
          <w:sz w:val="24"/>
          <w:szCs w:val="24"/>
        </w:rPr>
        <w:t xml:space="preserve"> </w:t>
      </w:r>
      <w:r w:rsidR="00A5333D" w:rsidRPr="00F865A9">
        <w:rPr>
          <w:rFonts w:ascii="Arial" w:eastAsia="Arial" w:hAnsi="Arial" w:cs="Arial"/>
          <w:color w:val="000000" w:themeColor="text1"/>
          <w:sz w:val="24"/>
          <w:szCs w:val="24"/>
        </w:rPr>
        <w:t xml:space="preserve">Speed Watch: </w:t>
      </w:r>
      <w:r w:rsidR="001F556B">
        <w:rPr>
          <w:rFonts w:ascii="Arial" w:eastAsia="Arial" w:hAnsi="Arial" w:cs="Arial"/>
          <w:color w:val="000000" w:themeColor="text1"/>
          <w:sz w:val="24"/>
          <w:szCs w:val="24"/>
        </w:rPr>
        <w:t>After some discussion</w:t>
      </w:r>
      <w:r w:rsidR="001F556B" w:rsidRPr="009F39F3">
        <w:rPr>
          <w:rFonts w:ascii="Arial" w:eastAsia="Arial" w:hAnsi="Arial" w:cs="Arial"/>
          <w:b/>
          <w:bCs/>
          <w:color w:val="000000" w:themeColor="text1"/>
          <w:sz w:val="24"/>
          <w:szCs w:val="24"/>
        </w:rPr>
        <w:t xml:space="preserve">, it was Resolved that the PC </w:t>
      </w:r>
      <w:r w:rsidR="00871E8D">
        <w:rPr>
          <w:rFonts w:ascii="Arial" w:eastAsia="Arial" w:hAnsi="Arial" w:cs="Arial"/>
          <w:b/>
          <w:bCs/>
          <w:color w:val="000000" w:themeColor="text1"/>
          <w:sz w:val="24"/>
          <w:szCs w:val="24"/>
        </w:rPr>
        <w:br/>
        <w:t xml:space="preserve">                  </w:t>
      </w:r>
      <w:r w:rsidR="001F556B" w:rsidRPr="009F39F3">
        <w:rPr>
          <w:rFonts w:ascii="Arial" w:eastAsia="Arial" w:hAnsi="Arial" w:cs="Arial"/>
          <w:b/>
          <w:bCs/>
          <w:color w:val="000000" w:themeColor="text1"/>
          <w:sz w:val="24"/>
          <w:szCs w:val="24"/>
        </w:rPr>
        <w:t xml:space="preserve">should sign-in to the </w:t>
      </w:r>
      <w:r w:rsidR="00A5333D" w:rsidRPr="009F39F3">
        <w:rPr>
          <w:rFonts w:ascii="Arial" w:eastAsia="Arial" w:hAnsi="Arial" w:cs="Arial"/>
          <w:b/>
          <w:bCs/>
          <w:color w:val="000000" w:themeColor="text1"/>
          <w:sz w:val="24"/>
          <w:szCs w:val="24"/>
        </w:rPr>
        <w:t>Gillian Taylor ‘Speed Watch’ campaign</w:t>
      </w:r>
      <w:r w:rsidR="00871E8D">
        <w:rPr>
          <w:rFonts w:ascii="Arial" w:eastAsia="Arial" w:hAnsi="Arial" w:cs="Arial"/>
          <w:b/>
          <w:bCs/>
          <w:color w:val="000000" w:themeColor="text1"/>
          <w:sz w:val="24"/>
          <w:szCs w:val="24"/>
        </w:rPr>
        <w:br/>
      </w:r>
      <w:r w:rsidR="00871E8D">
        <w:rPr>
          <w:rFonts w:ascii="Arial" w:eastAsia="Arial" w:hAnsi="Arial" w:cs="Arial"/>
          <w:color w:val="000000" w:themeColor="text1"/>
          <w:sz w:val="24"/>
          <w:szCs w:val="24"/>
        </w:rPr>
        <w:t xml:space="preserve">                  </w:t>
      </w:r>
      <w:r w:rsidR="00B728D3">
        <w:rPr>
          <w:rFonts w:ascii="Arial" w:eastAsia="Arial" w:hAnsi="Arial" w:cs="Arial"/>
          <w:color w:val="000000" w:themeColor="text1"/>
          <w:sz w:val="24"/>
          <w:szCs w:val="24"/>
        </w:rPr>
        <w:t>Proposed: GD</w:t>
      </w:r>
      <w:r w:rsidR="00B728D3">
        <w:rPr>
          <w:rFonts w:ascii="Arial" w:eastAsia="Arial" w:hAnsi="Arial" w:cs="Arial"/>
          <w:color w:val="000000" w:themeColor="text1"/>
          <w:sz w:val="24"/>
          <w:szCs w:val="24"/>
        </w:rPr>
        <w:tab/>
        <w:t xml:space="preserve">Seconded:  CD  Votes: For: 7 </w:t>
      </w:r>
      <w:r w:rsidR="00871E8D">
        <w:rPr>
          <w:rFonts w:ascii="Arial" w:eastAsia="Arial" w:hAnsi="Arial" w:cs="Arial"/>
          <w:color w:val="000000" w:themeColor="text1"/>
          <w:sz w:val="24"/>
          <w:szCs w:val="24"/>
        </w:rPr>
        <w:t xml:space="preserve"> </w:t>
      </w:r>
      <w:r w:rsidR="00B728D3">
        <w:rPr>
          <w:rFonts w:ascii="Arial" w:eastAsia="Arial" w:hAnsi="Arial" w:cs="Arial"/>
          <w:color w:val="000000" w:themeColor="text1"/>
          <w:sz w:val="24"/>
          <w:szCs w:val="24"/>
        </w:rPr>
        <w:t>Against: 1 Abstentions: 0</w:t>
      </w:r>
      <w:r w:rsidR="001D312D" w:rsidRPr="001D312D">
        <w:rPr>
          <w:rFonts w:ascii="Arial" w:eastAsia="Arial" w:hAnsi="Arial" w:cs="Arial"/>
          <w:color w:val="000000" w:themeColor="text1"/>
          <w:sz w:val="24"/>
          <w:szCs w:val="24"/>
        </w:rPr>
        <w:br/>
      </w:r>
      <w:r w:rsidR="001D312D">
        <w:rPr>
          <w:rFonts w:ascii="Arial" w:eastAsia="Arial" w:hAnsi="Arial" w:cs="Arial"/>
          <w:i/>
          <w:iCs/>
          <w:color w:val="000000" w:themeColor="text1"/>
          <w:sz w:val="24"/>
          <w:szCs w:val="24"/>
        </w:rPr>
        <w:t xml:space="preserve">         </w:t>
      </w:r>
      <w:r w:rsidR="00340E95" w:rsidRPr="00F865A9">
        <w:rPr>
          <w:rFonts w:ascii="Arial" w:eastAsia="Arial" w:hAnsi="Arial" w:cs="Arial"/>
          <w:color w:val="000000" w:themeColor="text1"/>
          <w:sz w:val="24"/>
          <w:szCs w:val="24"/>
        </w:rPr>
        <w:t xml:space="preserve">   </w:t>
      </w:r>
      <w:r w:rsidR="00C82117" w:rsidRPr="00F865A9">
        <w:rPr>
          <w:rFonts w:ascii="Arial" w:eastAsia="Arial" w:hAnsi="Arial" w:cs="Arial"/>
          <w:color w:val="000000" w:themeColor="text1"/>
          <w:sz w:val="24"/>
          <w:szCs w:val="24"/>
        </w:rPr>
        <w:t>i</w:t>
      </w:r>
      <w:r w:rsidR="0096539E" w:rsidRPr="00F865A9">
        <w:rPr>
          <w:rFonts w:ascii="Arial" w:eastAsia="Arial" w:hAnsi="Arial" w:cs="Arial"/>
          <w:color w:val="000000" w:themeColor="text1"/>
          <w:sz w:val="24"/>
          <w:szCs w:val="24"/>
        </w:rPr>
        <w:t xml:space="preserve">v) </w:t>
      </w:r>
      <w:r w:rsidR="0078596D" w:rsidRPr="00F865A9">
        <w:rPr>
          <w:rFonts w:ascii="Arial" w:eastAsia="Arial" w:hAnsi="Arial" w:cs="Arial"/>
          <w:color w:val="000000" w:themeColor="text1"/>
          <w:sz w:val="24"/>
          <w:szCs w:val="24"/>
        </w:rPr>
        <w:t xml:space="preserve"> I</w:t>
      </w:r>
      <w:r w:rsidR="0096539E" w:rsidRPr="00F865A9">
        <w:rPr>
          <w:rFonts w:ascii="Arial" w:eastAsia="Arial" w:hAnsi="Arial" w:cs="Arial"/>
          <w:color w:val="000000" w:themeColor="text1"/>
          <w:sz w:val="24"/>
          <w:szCs w:val="24"/>
        </w:rPr>
        <w:t xml:space="preserve">T Policy: </w:t>
      </w:r>
      <w:r w:rsidR="001F556B" w:rsidRPr="00284003">
        <w:rPr>
          <w:rFonts w:ascii="Arial" w:eastAsia="Arial" w:hAnsi="Arial" w:cs="Arial"/>
          <w:b/>
          <w:bCs/>
          <w:color w:val="000000" w:themeColor="text1"/>
          <w:sz w:val="24"/>
          <w:szCs w:val="24"/>
        </w:rPr>
        <w:t xml:space="preserve">It was Unanimously Resolved to Adopt the final version of </w:t>
      </w:r>
      <w:r w:rsidR="00284003">
        <w:rPr>
          <w:rFonts w:ascii="Arial" w:eastAsia="Arial" w:hAnsi="Arial" w:cs="Arial"/>
          <w:b/>
          <w:bCs/>
          <w:color w:val="000000" w:themeColor="text1"/>
          <w:sz w:val="24"/>
          <w:szCs w:val="24"/>
        </w:rPr>
        <w:br/>
        <w:t xml:space="preserve">                  </w:t>
      </w:r>
      <w:r w:rsidR="001F556B" w:rsidRPr="00284003">
        <w:rPr>
          <w:rFonts w:ascii="Arial" w:eastAsia="Arial" w:hAnsi="Arial" w:cs="Arial"/>
          <w:b/>
          <w:bCs/>
          <w:color w:val="000000" w:themeColor="text1"/>
          <w:sz w:val="24"/>
          <w:szCs w:val="24"/>
        </w:rPr>
        <w:t>the</w:t>
      </w:r>
      <w:r w:rsidR="00284003">
        <w:rPr>
          <w:rFonts w:ascii="Arial" w:eastAsia="Arial" w:hAnsi="Arial" w:cs="Arial"/>
          <w:b/>
          <w:bCs/>
          <w:color w:val="000000" w:themeColor="text1"/>
          <w:sz w:val="24"/>
          <w:szCs w:val="24"/>
        </w:rPr>
        <w:t xml:space="preserve"> I</w:t>
      </w:r>
      <w:r w:rsidR="001F556B" w:rsidRPr="00284003">
        <w:rPr>
          <w:rFonts w:ascii="Arial" w:eastAsia="Arial" w:hAnsi="Arial" w:cs="Arial"/>
          <w:b/>
          <w:bCs/>
          <w:color w:val="000000" w:themeColor="text1"/>
          <w:sz w:val="24"/>
          <w:szCs w:val="24"/>
        </w:rPr>
        <w:t>T Policy</w:t>
      </w:r>
      <w:r w:rsidR="001F556B">
        <w:rPr>
          <w:rFonts w:ascii="Arial" w:eastAsia="Arial" w:hAnsi="Arial" w:cs="Arial"/>
          <w:color w:val="000000" w:themeColor="text1"/>
          <w:sz w:val="24"/>
          <w:szCs w:val="24"/>
        </w:rPr>
        <w:t xml:space="preserve"> </w:t>
      </w:r>
      <w:r w:rsidR="00ED2966">
        <w:rPr>
          <w:rFonts w:ascii="Arial" w:eastAsia="Arial" w:hAnsi="Arial" w:cs="Arial"/>
          <w:color w:val="000000" w:themeColor="text1"/>
          <w:sz w:val="24"/>
          <w:szCs w:val="24"/>
        </w:rPr>
        <w:t>that</w:t>
      </w:r>
      <w:r w:rsidR="001F556B">
        <w:rPr>
          <w:rFonts w:ascii="Arial" w:eastAsia="Arial" w:hAnsi="Arial" w:cs="Arial"/>
          <w:color w:val="000000" w:themeColor="text1"/>
          <w:sz w:val="24"/>
          <w:szCs w:val="24"/>
        </w:rPr>
        <w:t xml:space="preserve"> had been copied to cllrs ahead of the Meeting</w:t>
      </w:r>
      <w:r w:rsidR="00C10EE4">
        <w:rPr>
          <w:rFonts w:ascii="Arial" w:eastAsia="Arial" w:hAnsi="Arial" w:cs="Arial"/>
          <w:color w:val="000000" w:themeColor="text1"/>
          <w:sz w:val="24"/>
          <w:szCs w:val="24"/>
        </w:rPr>
        <w:br/>
      </w:r>
      <w:r w:rsidR="002E11D1" w:rsidRPr="00F865A9">
        <w:rPr>
          <w:rFonts w:ascii="Arial" w:eastAsia="Arial" w:hAnsi="Arial" w:cs="Arial"/>
          <w:color w:val="000000" w:themeColor="text1"/>
          <w:sz w:val="24"/>
          <w:szCs w:val="24"/>
        </w:rPr>
        <w:t xml:space="preserve">       </w:t>
      </w:r>
      <w:r w:rsidR="00340E95" w:rsidRPr="00F865A9">
        <w:rPr>
          <w:rFonts w:ascii="Arial" w:eastAsia="Arial" w:hAnsi="Arial" w:cs="Arial"/>
          <w:color w:val="000000" w:themeColor="text1"/>
          <w:sz w:val="24"/>
          <w:szCs w:val="24"/>
        </w:rPr>
        <w:t xml:space="preserve">   </w:t>
      </w:r>
      <w:r w:rsidR="00207E94" w:rsidRPr="00F865A9">
        <w:rPr>
          <w:rFonts w:ascii="Arial" w:eastAsia="Arial" w:hAnsi="Arial" w:cs="Arial"/>
          <w:color w:val="000000" w:themeColor="text1"/>
          <w:sz w:val="24"/>
          <w:szCs w:val="24"/>
        </w:rPr>
        <w:t xml:space="preserve">  </w:t>
      </w:r>
      <w:r w:rsidR="002E11D1" w:rsidRPr="00F865A9">
        <w:rPr>
          <w:rFonts w:ascii="Arial" w:eastAsia="Arial" w:hAnsi="Arial" w:cs="Arial"/>
          <w:color w:val="000000" w:themeColor="text1"/>
          <w:sz w:val="24"/>
          <w:szCs w:val="24"/>
        </w:rPr>
        <w:t xml:space="preserve">v)  </w:t>
      </w:r>
      <w:r w:rsidR="0078596D" w:rsidRPr="00F865A9">
        <w:rPr>
          <w:rFonts w:ascii="Arial" w:eastAsia="Arial" w:hAnsi="Arial" w:cs="Arial"/>
          <w:color w:val="000000" w:themeColor="text1"/>
          <w:sz w:val="24"/>
          <w:szCs w:val="24"/>
        </w:rPr>
        <w:t xml:space="preserve"> </w:t>
      </w:r>
      <w:r w:rsidR="002E11D1" w:rsidRPr="00F865A9">
        <w:rPr>
          <w:rFonts w:ascii="Arial" w:eastAsia="Arial" w:hAnsi="Arial" w:cs="Arial"/>
          <w:color w:val="000000" w:themeColor="text1"/>
          <w:sz w:val="24"/>
          <w:szCs w:val="24"/>
        </w:rPr>
        <w:t xml:space="preserve">Bonfires: </w:t>
      </w:r>
      <w:r w:rsidR="001F556B">
        <w:rPr>
          <w:rFonts w:ascii="Arial" w:eastAsia="Arial" w:hAnsi="Arial" w:cs="Arial"/>
          <w:color w:val="000000" w:themeColor="text1"/>
          <w:sz w:val="24"/>
          <w:szCs w:val="24"/>
        </w:rPr>
        <w:t>There had been a mixed reaction from recipients of the</w:t>
      </w:r>
      <w:r w:rsidR="00C10EE4">
        <w:rPr>
          <w:rFonts w:ascii="Arial" w:eastAsia="Arial" w:hAnsi="Arial" w:cs="Arial"/>
          <w:color w:val="000000" w:themeColor="text1"/>
          <w:sz w:val="24"/>
          <w:szCs w:val="24"/>
        </w:rPr>
        <w:br/>
        <w:t xml:space="preserve">                 </w:t>
      </w:r>
      <w:r w:rsidR="001F556B">
        <w:rPr>
          <w:rFonts w:ascii="Arial" w:eastAsia="Arial" w:hAnsi="Arial" w:cs="Arial"/>
          <w:color w:val="000000" w:themeColor="text1"/>
          <w:sz w:val="24"/>
          <w:szCs w:val="24"/>
        </w:rPr>
        <w:t xml:space="preserve"> distributed </w:t>
      </w:r>
      <w:r w:rsidR="001D312D">
        <w:rPr>
          <w:rFonts w:ascii="Arial" w:eastAsia="Arial" w:hAnsi="Arial" w:cs="Arial"/>
          <w:color w:val="000000" w:themeColor="text1"/>
          <w:sz w:val="24"/>
          <w:szCs w:val="24"/>
        </w:rPr>
        <w:t>leaflets</w:t>
      </w:r>
      <w:r w:rsidR="00C10EE4">
        <w:rPr>
          <w:rFonts w:ascii="Arial" w:eastAsia="Arial" w:hAnsi="Arial" w:cs="Arial"/>
          <w:color w:val="000000" w:themeColor="text1"/>
          <w:sz w:val="24"/>
          <w:szCs w:val="24"/>
        </w:rPr>
        <w:br/>
      </w:r>
      <w:r w:rsidR="00001180" w:rsidRPr="00F865A9">
        <w:rPr>
          <w:rFonts w:ascii="Arial" w:eastAsia="Arial" w:hAnsi="Arial" w:cs="Arial"/>
          <w:b/>
          <w:bCs/>
          <w:color w:val="000000" w:themeColor="text1"/>
          <w:sz w:val="24"/>
          <w:szCs w:val="24"/>
        </w:rPr>
        <w:t xml:space="preserve">      </w:t>
      </w:r>
      <w:r w:rsidR="00755998" w:rsidRPr="00F865A9">
        <w:rPr>
          <w:rFonts w:ascii="Arial" w:eastAsia="Arial" w:hAnsi="Arial" w:cs="Arial"/>
          <w:b/>
          <w:bCs/>
          <w:color w:val="000000" w:themeColor="text1"/>
          <w:sz w:val="24"/>
          <w:szCs w:val="24"/>
        </w:rPr>
        <w:t xml:space="preserve">      </w:t>
      </w:r>
      <w:r w:rsidR="00FA06D2" w:rsidRPr="001D312D">
        <w:rPr>
          <w:rFonts w:ascii="Arial" w:eastAsia="Arial" w:hAnsi="Arial" w:cs="Arial"/>
          <w:color w:val="000000" w:themeColor="text1"/>
          <w:sz w:val="24"/>
          <w:szCs w:val="24"/>
        </w:rPr>
        <w:t>v</w:t>
      </w:r>
      <w:r w:rsidR="00001180" w:rsidRPr="001D312D">
        <w:rPr>
          <w:rFonts w:ascii="Arial" w:eastAsia="Arial" w:hAnsi="Arial" w:cs="Arial"/>
          <w:color w:val="000000" w:themeColor="text1"/>
          <w:sz w:val="24"/>
          <w:szCs w:val="24"/>
        </w:rPr>
        <w:t>i)</w:t>
      </w:r>
      <w:r w:rsidR="00001180" w:rsidRPr="00F865A9">
        <w:rPr>
          <w:rFonts w:ascii="Arial" w:eastAsia="Arial" w:hAnsi="Arial" w:cs="Arial"/>
          <w:color w:val="000000" w:themeColor="text1"/>
          <w:sz w:val="24"/>
          <w:szCs w:val="24"/>
        </w:rPr>
        <w:t xml:space="preserve">  Village Hall: </w:t>
      </w:r>
      <w:r w:rsidR="00755998" w:rsidRPr="00F865A9">
        <w:rPr>
          <w:rFonts w:ascii="Arial" w:eastAsia="Arial" w:hAnsi="Arial" w:cs="Arial"/>
          <w:color w:val="000000" w:themeColor="text1"/>
          <w:sz w:val="24"/>
          <w:szCs w:val="24"/>
        </w:rPr>
        <w:t>DW report</w:t>
      </w:r>
      <w:r w:rsidR="001F556B">
        <w:rPr>
          <w:rFonts w:ascii="Arial" w:eastAsia="Arial" w:hAnsi="Arial" w:cs="Arial"/>
          <w:color w:val="000000" w:themeColor="text1"/>
          <w:sz w:val="24"/>
          <w:szCs w:val="24"/>
        </w:rPr>
        <w:t xml:space="preserve"> that </w:t>
      </w:r>
      <w:r w:rsidR="001D312D">
        <w:rPr>
          <w:rFonts w:ascii="Arial" w:eastAsia="Arial" w:hAnsi="Arial" w:cs="Arial"/>
          <w:color w:val="000000" w:themeColor="text1"/>
          <w:sz w:val="24"/>
          <w:szCs w:val="24"/>
        </w:rPr>
        <w:t>discussion</w:t>
      </w:r>
      <w:r w:rsidR="001F556B">
        <w:rPr>
          <w:rFonts w:ascii="Arial" w:eastAsia="Arial" w:hAnsi="Arial" w:cs="Arial"/>
          <w:color w:val="000000" w:themeColor="text1"/>
          <w:sz w:val="24"/>
          <w:szCs w:val="24"/>
        </w:rPr>
        <w:t xml:space="preserve"> with Rosemary Mitchell and </w:t>
      </w:r>
      <w:r w:rsidR="00C10EE4">
        <w:rPr>
          <w:rFonts w:ascii="Arial" w:eastAsia="Arial" w:hAnsi="Arial" w:cs="Arial"/>
          <w:color w:val="000000" w:themeColor="text1"/>
          <w:sz w:val="24"/>
          <w:szCs w:val="24"/>
        </w:rPr>
        <w:br/>
        <w:t xml:space="preserve">                  </w:t>
      </w:r>
      <w:r w:rsidR="001F556B">
        <w:rPr>
          <w:rFonts w:ascii="Arial" w:eastAsia="Arial" w:hAnsi="Arial" w:cs="Arial"/>
          <w:color w:val="000000" w:themeColor="text1"/>
          <w:sz w:val="24"/>
          <w:szCs w:val="24"/>
        </w:rPr>
        <w:t xml:space="preserve">Pauline Durant resulted in agreement that the parties should advise each </w:t>
      </w:r>
      <w:r w:rsidR="00C10EE4">
        <w:rPr>
          <w:rFonts w:ascii="Arial" w:eastAsia="Arial" w:hAnsi="Arial" w:cs="Arial"/>
          <w:color w:val="000000" w:themeColor="text1"/>
          <w:sz w:val="24"/>
          <w:szCs w:val="24"/>
        </w:rPr>
        <w:br/>
        <w:t xml:space="preserve">                  </w:t>
      </w:r>
      <w:r w:rsidR="001F556B">
        <w:rPr>
          <w:rFonts w:ascii="Arial" w:eastAsia="Arial" w:hAnsi="Arial" w:cs="Arial"/>
          <w:color w:val="000000" w:themeColor="text1"/>
          <w:sz w:val="24"/>
          <w:szCs w:val="24"/>
        </w:rPr>
        <w:t>other of matters of</w:t>
      </w:r>
      <w:r w:rsidR="00ED2966">
        <w:rPr>
          <w:rFonts w:ascii="Arial" w:eastAsia="Arial" w:hAnsi="Arial" w:cs="Arial"/>
          <w:color w:val="000000" w:themeColor="text1"/>
          <w:sz w:val="24"/>
          <w:szCs w:val="24"/>
        </w:rPr>
        <w:t xml:space="preserve"> mutual interest</w:t>
      </w:r>
      <w:r w:rsidR="00755998" w:rsidRPr="00F865A9">
        <w:rPr>
          <w:rFonts w:ascii="Arial" w:eastAsia="Arial" w:hAnsi="Arial" w:cs="Arial"/>
          <w:i/>
          <w:iCs/>
          <w:color w:val="000000" w:themeColor="text1"/>
          <w:sz w:val="24"/>
          <w:szCs w:val="24"/>
        </w:rPr>
        <w:t xml:space="preserve"> </w:t>
      </w:r>
      <w:r w:rsidR="00FA06D2" w:rsidRPr="00F865A9">
        <w:rPr>
          <w:rFonts w:ascii="Arial" w:eastAsia="Arial" w:hAnsi="Arial" w:cs="Arial"/>
          <w:color w:val="000000" w:themeColor="text1"/>
          <w:sz w:val="24"/>
          <w:szCs w:val="24"/>
        </w:rPr>
        <w:t xml:space="preserve">      </w:t>
      </w:r>
    </w:p>
    <w:p w14:paraId="5A975E35" w14:textId="0C3FC0F0" w:rsidR="00403BBE" w:rsidRDefault="001D312D" w:rsidP="00403BBE">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FA06D2" w:rsidRPr="00F865A9">
        <w:rPr>
          <w:rFonts w:ascii="Arial" w:eastAsia="Arial" w:hAnsi="Arial" w:cs="Arial"/>
          <w:color w:val="000000" w:themeColor="text1"/>
          <w:sz w:val="24"/>
          <w:szCs w:val="24"/>
        </w:rPr>
        <w:t xml:space="preserve">vii) </w:t>
      </w:r>
      <w:r>
        <w:rPr>
          <w:rFonts w:ascii="Arial" w:eastAsia="Arial" w:hAnsi="Arial" w:cs="Arial"/>
          <w:color w:val="000000" w:themeColor="text1"/>
          <w:sz w:val="24"/>
          <w:szCs w:val="24"/>
        </w:rPr>
        <w:t xml:space="preserve"> </w:t>
      </w:r>
      <w:r w:rsidR="00FA06D2" w:rsidRPr="00F865A9">
        <w:rPr>
          <w:rFonts w:ascii="Arial" w:eastAsia="Arial" w:hAnsi="Arial" w:cs="Arial"/>
          <w:color w:val="000000" w:themeColor="text1"/>
          <w:sz w:val="24"/>
          <w:szCs w:val="24"/>
        </w:rPr>
        <w:t xml:space="preserve">gov.uk E-mail use: </w:t>
      </w:r>
      <w:r w:rsidR="00ED2966">
        <w:rPr>
          <w:rFonts w:ascii="Arial" w:eastAsia="Arial" w:hAnsi="Arial" w:cs="Arial"/>
          <w:color w:val="000000" w:themeColor="text1"/>
          <w:sz w:val="24"/>
          <w:szCs w:val="24"/>
        </w:rPr>
        <w:t>It is now a requirement for e-mail correspondence on</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PC business between cllrs and officers should use the parties’ gov.uk e-</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mail accounts.</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 xml:space="preserve">As a preamble to this, </w:t>
      </w:r>
      <w:r w:rsidR="00755998" w:rsidRPr="00F865A9">
        <w:rPr>
          <w:rFonts w:ascii="Arial" w:eastAsia="Arial" w:hAnsi="Arial" w:cs="Arial"/>
          <w:color w:val="000000" w:themeColor="text1"/>
          <w:sz w:val="24"/>
          <w:szCs w:val="24"/>
        </w:rPr>
        <w:t>Clerk</w:t>
      </w:r>
      <w:r w:rsidR="00ED2966">
        <w:rPr>
          <w:rFonts w:ascii="Arial" w:eastAsia="Arial" w:hAnsi="Arial" w:cs="Arial"/>
          <w:color w:val="000000" w:themeColor="text1"/>
          <w:sz w:val="24"/>
          <w:szCs w:val="24"/>
        </w:rPr>
        <w:t xml:space="preserve"> has for some weeks been sending duplicate </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 xml:space="preserve">e-mails to </w:t>
      </w:r>
      <w:proofErr w:type="spellStart"/>
      <w:r w:rsidR="00ED2966">
        <w:rPr>
          <w:rFonts w:ascii="Arial" w:eastAsia="Arial" w:hAnsi="Arial" w:cs="Arial"/>
          <w:color w:val="000000" w:themeColor="text1"/>
          <w:sz w:val="24"/>
          <w:szCs w:val="24"/>
        </w:rPr>
        <w:t>cllrs’</w:t>
      </w:r>
      <w:proofErr w:type="spellEnd"/>
      <w:r w:rsidR="00ED2966">
        <w:rPr>
          <w:rFonts w:ascii="Arial" w:eastAsia="Arial" w:hAnsi="Arial" w:cs="Arial"/>
          <w:color w:val="000000" w:themeColor="text1"/>
          <w:sz w:val="24"/>
          <w:szCs w:val="24"/>
        </w:rPr>
        <w:t xml:space="preserve"> personal and gov.uk e-mails.</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 xml:space="preserve">Now, when as soon as he is aware that all cllrs </w:t>
      </w:r>
      <w:r w:rsidR="00B728D3">
        <w:rPr>
          <w:rFonts w:ascii="Arial" w:eastAsia="Arial" w:hAnsi="Arial" w:cs="Arial"/>
          <w:color w:val="000000" w:themeColor="text1"/>
          <w:sz w:val="24"/>
          <w:szCs w:val="24"/>
        </w:rPr>
        <w:t>are able to</w:t>
      </w:r>
      <w:r w:rsidR="00ED2966">
        <w:rPr>
          <w:rFonts w:ascii="Arial" w:eastAsia="Arial" w:hAnsi="Arial" w:cs="Arial"/>
          <w:color w:val="000000" w:themeColor="text1"/>
          <w:sz w:val="24"/>
          <w:szCs w:val="24"/>
        </w:rPr>
        <w:t xml:space="preserve"> access their </w:t>
      </w:r>
      <w:r w:rsidR="00C10EE4">
        <w:rPr>
          <w:rFonts w:ascii="Arial" w:eastAsia="Arial" w:hAnsi="Arial" w:cs="Arial"/>
          <w:color w:val="000000" w:themeColor="text1"/>
          <w:sz w:val="24"/>
          <w:szCs w:val="24"/>
        </w:rPr>
        <w:br/>
        <w:t xml:space="preserve">                  g</w:t>
      </w:r>
      <w:r w:rsidR="00ED2966">
        <w:rPr>
          <w:rFonts w:ascii="Arial" w:eastAsia="Arial" w:hAnsi="Arial" w:cs="Arial"/>
          <w:color w:val="000000" w:themeColor="text1"/>
          <w:sz w:val="24"/>
          <w:szCs w:val="24"/>
        </w:rPr>
        <w:t>ov.uk accounts, as the next step towards routine</w:t>
      </w:r>
      <w:r w:rsidR="00C67F22">
        <w:rPr>
          <w:rFonts w:ascii="Arial" w:eastAsia="Arial" w:hAnsi="Arial" w:cs="Arial"/>
          <w:color w:val="000000" w:themeColor="text1"/>
          <w:sz w:val="24"/>
          <w:szCs w:val="24"/>
        </w:rPr>
        <w:t>/default</w:t>
      </w:r>
      <w:r w:rsidR="00ED2966">
        <w:rPr>
          <w:rFonts w:ascii="Arial" w:eastAsia="Arial" w:hAnsi="Arial" w:cs="Arial"/>
          <w:color w:val="000000" w:themeColor="text1"/>
          <w:sz w:val="24"/>
          <w:szCs w:val="24"/>
        </w:rPr>
        <w:t xml:space="preserve"> use, he intends</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 xml:space="preserve"> to</w:t>
      </w:r>
      <w:r w:rsidR="00751F7E">
        <w:rPr>
          <w:rFonts w:ascii="Arial" w:eastAsia="Arial" w:hAnsi="Arial" w:cs="Arial"/>
          <w:color w:val="000000" w:themeColor="text1"/>
          <w:sz w:val="24"/>
          <w:szCs w:val="24"/>
        </w:rPr>
        <w:t xml:space="preserve"> </w:t>
      </w:r>
      <w:r w:rsidR="00ED2966">
        <w:rPr>
          <w:rFonts w:ascii="Arial" w:eastAsia="Arial" w:hAnsi="Arial" w:cs="Arial"/>
          <w:color w:val="000000" w:themeColor="text1"/>
          <w:sz w:val="24"/>
          <w:szCs w:val="24"/>
        </w:rPr>
        <w:t xml:space="preserve">send business </w:t>
      </w:r>
      <w:r w:rsidR="00175A7D">
        <w:rPr>
          <w:rFonts w:ascii="Arial" w:eastAsia="Arial" w:hAnsi="Arial" w:cs="Arial"/>
          <w:color w:val="000000" w:themeColor="text1"/>
          <w:sz w:val="24"/>
          <w:szCs w:val="24"/>
        </w:rPr>
        <w:t xml:space="preserve">e-mails to </w:t>
      </w:r>
      <w:proofErr w:type="spellStart"/>
      <w:r w:rsidR="00175A7D">
        <w:rPr>
          <w:rFonts w:ascii="Arial" w:eastAsia="Arial" w:hAnsi="Arial" w:cs="Arial"/>
          <w:color w:val="000000" w:themeColor="text1"/>
          <w:sz w:val="24"/>
          <w:szCs w:val="24"/>
        </w:rPr>
        <w:t>cll</w:t>
      </w:r>
      <w:r w:rsidR="00314A35">
        <w:rPr>
          <w:rFonts w:ascii="Arial" w:eastAsia="Arial" w:hAnsi="Arial" w:cs="Arial"/>
          <w:color w:val="000000" w:themeColor="text1"/>
          <w:sz w:val="24"/>
          <w:szCs w:val="24"/>
        </w:rPr>
        <w:t>r</w:t>
      </w:r>
      <w:r w:rsidR="00175A7D">
        <w:rPr>
          <w:rFonts w:ascii="Arial" w:eastAsia="Arial" w:hAnsi="Arial" w:cs="Arial"/>
          <w:color w:val="000000" w:themeColor="text1"/>
          <w:sz w:val="24"/>
          <w:szCs w:val="24"/>
        </w:rPr>
        <w:t>s’</w:t>
      </w:r>
      <w:proofErr w:type="spellEnd"/>
      <w:r w:rsidR="00175A7D">
        <w:rPr>
          <w:rFonts w:ascii="Arial" w:eastAsia="Arial" w:hAnsi="Arial" w:cs="Arial"/>
          <w:color w:val="000000" w:themeColor="text1"/>
          <w:sz w:val="24"/>
          <w:szCs w:val="24"/>
        </w:rPr>
        <w:t xml:space="preserve"> gov.uk </w:t>
      </w:r>
      <w:r w:rsidR="00C67F22">
        <w:rPr>
          <w:rFonts w:ascii="Arial" w:eastAsia="Arial" w:hAnsi="Arial" w:cs="Arial"/>
          <w:color w:val="000000" w:themeColor="text1"/>
          <w:sz w:val="24"/>
          <w:szCs w:val="24"/>
        </w:rPr>
        <w:t>recipient accounts</w:t>
      </w:r>
      <w:r w:rsidR="00175A7D">
        <w:rPr>
          <w:rFonts w:ascii="Arial" w:eastAsia="Arial" w:hAnsi="Arial" w:cs="Arial"/>
          <w:color w:val="000000" w:themeColor="text1"/>
          <w:sz w:val="24"/>
          <w:szCs w:val="24"/>
        </w:rPr>
        <w:t xml:space="preserve"> only</w:t>
      </w:r>
      <w:r w:rsidR="00B728D3">
        <w:rPr>
          <w:rFonts w:ascii="Arial" w:eastAsia="Arial" w:hAnsi="Arial" w:cs="Arial"/>
          <w:color w:val="000000" w:themeColor="text1"/>
          <w:sz w:val="24"/>
          <w:szCs w:val="24"/>
        </w:rPr>
        <w:t>,</w:t>
      </w:r>
      <w:r w:rsidR="00C67F22">
        <w:rPr>
          <w:rFonts w:ascii="Arial" w:eastAsia="Arial" w:hAnsi="Arial" w:cs="Arial"/>
          <w:color w:val="000000" w:themeColor="text1"/>
          <w:sz w:val="24"/>
          <w:szCs w:val="24"/>
        </w:rPr>
        <w:t xml:space="preserve"> with</w:t>
      </w:r>
      <w:r w:rsidR="00314A35">
        <w:rPr>
          <w:rFonts w:ascii="Arial" w:eastAsia="Arial" w:hAnsi="Arial" w:cs="Arial"/>
          <w:color w:val="000000" w:themeColor="text1"/>
          <w:sz w:val="24"/>
          <w:szCs w:val="24"/>
        </w:rPr>
        <w:t xml:space="preserve"> just </w:t>
      </w:r>
      <w:r w:rsidR="00314A35">
        <w:rPr>
          <w:rFonts w:ascii="Arial" w:eastAsia="Arial" w:hAnsi="Arial" w:cs="Arial"/>
          <w:color w:val="000000" w:themeColor="text1"/>
          <w:sz w:val="24"/>
          <w:szCs w:val="24"/>
        </w:rPr>
        <w:br/>
        <w:t xml:space="preserve">                 </w:t>
      </w:r>
      <w:r w:rsidR="00C67F22">
        <w:rPr>
          <w:rFonts w:ascii="Arial" w:eastAsia="Arial" w:hAnsi="Arial" w:cs="Arial"/>
          <w:color w:val="000000" w:themeColor="text1"/>
          <w:sz w:val="24"/>
          <w:szCs w:val="24"/>
        </w:rPr>
        <w:t xml:space="preserve"> heralding</w:t>
      </w:r>
      <w:r w:rsidR="00314A35">
        <w:rPr>
          <w:rFonts w:ascii="Arial" w:eastAsia="Arial" w:hAnsi="Arial" w:cs="Arial"/>
          <w:color w:val="000000" w:themeColor="text1"/>
          <w:sz w:val="24"/>
          <w:szCs w:val="24"/>
        </w:rPr>
        <w:t xml:space="preserve"> </w:t>
      </w:r>
      <w:r w:rsidR="00C67F22">
        <w:rPr>
          <w:rFonts w:ascii="Arial" w:eastAsia="Arial" w:hAnsi="Arial" w:cs="Arial"/>
          <w:color w:val="000000" w:themeColor="text1"/>
          <w:sz w:val="24"/>
          <w:szCs w:val="24"/>
        </w:rPr>
        <w:t xml:space="preserve">e-mails to </w:t>
      </w:r>
      <w:r w:rsidR="00314A35">
        <w:rPr>
          <w:rFonts w:ascii="Arial" w:eastAsia="Arial" w:hAnsi="Arial" w:cs="Arial"/>
          <w:color w:val="000000" w:themeColor="text1"/>
          <w:sz w:val="24"/>
          <w:szCs w:val="24"/>
        </w:rPr>
        <w:t xml:space="preserve">their </w:t>
      </w:r>
      <w:r w:rsidR="00C67F22">
        <w:rPr>
          <w:rFonts w:ascii="Arial" w:eastAsia="Arial" w:hAnsi="Arial" w:cs="Arial"/>
          <w:color w:val="000000" w:themeColor="text1"/>
          <w:sz w:val="24"/>
          <w:szCs w:val="24"/>
        </w:rPr>
        <w:t>personal accounts</w:t>
      </w:r>
      <w:r w:rsidR="00C10EE4">
        <w:rPr>
          <w:rFonts w:ascii="Arial" w:eastAsia="Arial" w:hAnsi="Arial" w:cs="Arial"/>
          <w:color w:val="000000" w:themeColor="text1"/>
          <w:sz w:val="24"/>
          <w:szCs w:val="24"/>
        </w:rPr>
        <w:br/>
        <w:t xml:space="preserve"> </w:t>
      </w:r>
      <w:r w:rsidR="00CD1B63">
        <w:rPr>
          <w:rFonts w:ascii="Arial" w:eastAsia="Arial" w:hAnsi="Arial" w:cs="Arial"/>
          <w:color w:val="000000" w:themeColor="text1"/>
          <w:sz w:val="24"/>
          <w:szCs w:val="24"/>
        </w:rPr>
        <w:t xml:space="preserve">           viii) Footpath ROW: </w:t>
      </w:r>
      <w:r w:rsidR="00C67F22">
        <w:rPr>
          <w:rFonts w:ascii="Arial" w:eastAsia="Arial" w:hAnsi="Arial" w:cs="Arial"/>
          <w:color w:val="000000" w:themeColor="text1"/>
          <w:sz w:val="24"/>
          <w:szCs w:val="24"/>
        </w:rPr>
        <w:t xml:space="preserve">After considerable discussion, it was agreed that, as </w:t>
      </w:r>
      <w:r w:rsidR="00C10EE4">
        <w:rPr>
          <w:rFonts w:ascii="Arial" w:eastAsia="Arial" w:hAnsi="Arial" w:cs="Arial"/>
          <w:color w:val="000000" w:themeColor="text1"/>
          <w:sz w:val="24"/>
          <w:szCs w:val="24"/>
        </w:rPr>
        <w:br/>
        <w:t xml:space="preserve">                  t</w:t>
      </w:r>
      <w:r w:rsidR="00C67F22">
        <w:rPr>
          <w:rFonts w:ascii="Arial" w:eastAsia="Arial" w:hAnsi="Arial" w:cs="Arial"/>
          <w:color w:val="000000" w:themeColor="text1"/>
          <w:sz w:val="24"/>
          <w:szCs w:val="24"/>
        </w:rPr>
        <w:t xml:space="preserve">here is an acceptable alternative, it is not productive to pursue </w:t>
      </w:r>
      <w:r w:rsidR="00C10EE4">
        <w:rPr>
          <w:rFonts w:ascii="Arial" w:eastAsia="Arial" w:hAnsi="Arial" w:cs="Arial"/>
          <w:color w:val="000000" w:themeColor="text1"/>
          <w:sz w:val="24"/>
          <w:szCs w:val="24"/>
        </w:rPr>
        <w:br/>
        <w:t xml:space="preserve">                  </w:t>
      </w:r>
      <w:r w:rsidR="00C67F22">
        <w:rPr>
          <w:rFonts w:ascii="Arial" w:eastAsia="Arial" w:hAnsi="Arial" w:cs="Arial"/>
          <w:color w:val="000000" w:themeColor="text1"/>
          <w:sz w:val="24"/>
          <w:szCs w:val="24"/>
        </w:rPr>
        <w:t xml:space="preserve">(re?)instatement of the ROW/footpath between </w:t>
      </w:r>
      <w:r w:rsidR="00165876">
        <w:rPr>
          <w:rFonts w:ascii="Arial" w:eastAsia="Arial" w:hAnsi="Arial" w:cs="Arial"/>
          <w:color w:val="000000" w:themeColor="text1"/>
          <w:sz w:val="24"/>
          <w:szCs w:val="24"/>
        </w:rPr>
        <w:t xml:space="preserve">Centenary Way/Town </w:t>
      </w:r>
      <w:r w:rsidR="00C10EE4">
        <w:rPr>
          <w:rFonts w:ascii="Arial" w:eastAsia="Arial" w:hAnsi="Arial" w:cs="Arial"/>
          <w:color w:val="000000" w:themeColor="text1"/>
          <w:sz w:val="24"/>
          <w:szCs w:val="24"/>
        </w:rPr>
        <w:br/>
        <w:t xml:space="preserve">                  </w:t>
      </w:r>
      <w:r w:rsidR="00165876">
        <w:rPr>
          <w:rFonts w:ascii="Arial" w:eastAsia="Arial" w:hAnsi="Arial" w:cs="Arial"/>
          <w:color w:val="000000" w:themeColor="text1"/>
          <w:sz w:val="24"/>
          <w:szCs w:val="24"/>
        </w:rPr>
        <w:t>Street</w:t>
      </w:r>
      <w:r w:rsidR="00C67F22">
        <w:rPr>
          <w:rFonts w:ascii="Arial" w:eastAsia="Arial" w:hAnsi="Arial" w:cs="Arial"/>
          <w:color w:val="000000" w:themeColor="text1"/>
          <w:sz w:val="24"/>
          <w:szCs w:val="24"/>
        </w:rPr>
        <w:t xml:space="preserve"> Lane and Westfield Farm.</w:t>
      </w:r>
    </w:p>
    <w:p w14:paraId="0ECD6B8D" w14:textId="77777777" w:rsidR="00403BBE" w:rsidRPr="00403BBE" w:rsidRDefault="00403BBE" w:rsidP="00403BBE">
      <w:pPr>
        <w:spacing w:after="0" w:line="240" w:lineRule="auto"/>
        <w:rPr>
          <w:rFonts w:ascii="Arial" w:eastAsia="Arial" w:hAnsi="Arial" w:cs="Arial"/>
          <w:b/>
          <w:bCs/>
          <w:color w:val="000000" w:themeColor="text1"/>
          <w:sz w:val="24"/>
          <w:szCs w:val="24"/>
        </w:rPr>
      </w:pPr>
    </w:p>
    <w:p w14:paraId="3465DDF8" w14:textId="1B7EC5AE" w:rsidR="00411875" w:rsidRPr="00403BBE" w:rsidRDefault="00403BBE" w:rsidP="00403BBE">
      <w:pPr>
        <w:spacing w:after="0" w:line="240" w:lineRule="auto"/>
        <w:rPr>
          <w:rFonts w:ascii="Arial" w:eastAsia="Arial" w:hAnsi="Arial" w:cs="Arial"/>
          <w:b/>
          <w:bCs/>
          <w:color w:val="000000" w:themeColor="text1"/>
          <w:sz w:val="24"/>
          <w:szCs w:val="24"/>
        </w:rPr>
      </w:pPr>
      <w:r w:rsidRPr="00403BBE">
        <w:rPr>
          <w:rFonts w:ascii="Arial" w:eastAsia="Arial" w:hAnsi="Arial" w:cs="Arial"/>
          <w:b/>
          <w:bCs/>
          <w:color w:val="000000" w:themeColor="text1"/>
          <w:sz w:val="24"/>
          <w:szCs w:val="24"/>
        </w:rPr>
        <w:t>7.</w:t>
      </w:r>
      <w:r>
        <w:rPr>
          <w:rFonts w:ascii="Arial" w:eastAsia="Arial" w:hAnsi="Arial" w:cs="Arial"/>
          <w:b/>
          <w:bCs/>
          <w:color w:val="000000" w:themeColor="text1"/>
          <w:sz w:val="24"/>
          <w:szCs w:val="24"/>
        </w:rPr>
        <w:t xml:space="preserve">     </w:t>
      </w:r>
      <w:r w:rsidR="00415F00" w:rsidRPr="00403BBE">
        <w:rPr>
          <w:rFonts w:ascii="Arial" w:eastAsia="Arial" w:hAnsi="Arial" w:cs="Arial"/>
          <w:b/>
          <w:bCs/>
          <w:color w:val="000000" w:themeColor="text1"/>
          <w:sz w:val="24"/>
          <w:szCs w:val="24"/>
        </w:rPr>
        <w:t>Representation reports:</w:t>
      </w:r>
      <w:r w:rsidR="00E14667" w:rsidRPr="00403BBE">
        <w:rPr>
          <w:rFonts w:ascii="Arial" w:eastAsia="Arial" w:hAnsi="Arial" w:cs="Arial"/>
          <w:b/>
          <w:bCs/>
          <w:color w:val="000000" w:themeColor="text1"/>
          <w:sz w:val="24"/>
          <w:szCs w:val="24"/>
        </w:rPr>
        <w:br/>
      </w:r>
    </w:p>
    <w:tbl>
      <w:tblPr>
        <w:tblStyle w:val="TableGrid"/>
        <w:tblW w:w="0" w:type="auto"/>
        <w:tblLayout w:type="fixed"/>
        <w:tblLook w:val="06A0" w:firstRow="1" w:lastRow="0" w:firstColumn="1" w:lastColumn="0" w:noHBand="1" w:noVBand="1"/>
      </w:tblPr>
      <w:tblGrid>
        <w:gridCol w:w="3394"/>
        <w:gridCol w:w="2552"/>
      </w:tblGrid>
      <w:tr w:rsidR="00F12F9A" w:rsidRPr="00F865A9" w14:paraId="4527FFE3" w14:textId="77777777" w:rsidTr="008A4890">
        <w:trPr>
          <w:trHeight w:val="19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D4908" w14:textId="643C4D83" w:rsidR="00F12F9A" w:rsidRPr="00F865A9" w:rsidRDefault="008A4890" w:rsidP="008D5CD0">
            <w:pPr>
              <w:rPr>
                <w:rFonts w:ascii="Arial" w:hAnsi="Arial" w:cs="Arial"/>
                <w:sz w:val="24"/>
                <w:szCs w:val="24"/>
              </w:rPr>
            </w:pPr>
            <w:r w:rsidRPr="00F865A9">
              <w:rPr>
                <w:rFonts w:ascii="Arial" w:eastAsia="Arial" w:hAnsi="Arial" w:cs="Arial"/>
                <w:color w:val="000000" w:themeColor="text1"/>
                <w:sz w:val="24"/>
                <w:szCs w:val="24"/>
              </w:rPr>
              <w:t>Neighbourhood Watch</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76B9C" w14:textId="611155CC" w:rsidR="00F12F9A" w:rsidRPr="00F865A9" w:rsidRDefault="008A4890" w:rsidP="008D5CD0">
            <w:pPr>
              <w:rPr>
                <w:rFonts w:ascii="Arial" w:hAnsi="Arial" w:cs="Arial"/>
                <w:sz w:val="24"/>
                <w:szCs w:val="24"/>
              </w:rPr>
            </w:pPr>
            <w:r w:rsidRPr="00F865A9">
              <w:rPr>
                <w:rFonts w:ascii="Arial" w:hAnsi="Arial" w:cs="Arial"/>
                <w:sz w:val="24"/>
                <w:szCs w:val="24"/>
              </w:rPr>
              <w:t>Vacant</w:t>
            </w:r>
            <w:r w:rsidR="001925B0" w:rsidRPr="00F865A9">
              <w:rPr>
                <w:rFonts w:ascii="Arial" w:hAnsi="Arial" w:cs="Arial"/>
                <w:sz w:val="24"/>
                <w:szCs w:val="24"/>
              </w:rPr>
              <w:t xml:space="preserve">  </w:t>
            </w:r>
          </w:p>
        </w:tc>
      </w:tr>
      <w:tr w:rsidR="008A4890" w:rsidRPr="00F865A9" w14:paraId="67358B39" w14:textId="77777777" w:rsidTr="008A4890">
        <w:trPr>
          <w:trHeight w:val="417"/>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7F6FF" w14:textId="2D39A050" w:rsidR="008A4890" w:rsidRPr="00F865A9" w:rsidRDefault="008A4890" w:rsidP="008D5CD0">
            <w:pPr>
              <w:rPr>
                <w:rFonts w:ascii="Arial" w:eastAsia="Arial" w:hAnsi="Arial" w:cs="Arial"/>
                <w:sz w:val="24"/>
                <w:szCs w:val="24"/>
              </w:rPr>
            </w:pPr>
            <w:r w:rsidRPr="00F865A9">
              <w:rPr>
                <w:rFonts w:ascii="Arial" w:eastAsia="Arial" w:hAnsi="Arial" w:cs="Arial"/>
                <w:sz w:val="24"/>
                <w:szCs w:val="24"/>
              </w:rPr>
              <w:t>Litter Picking</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CB4C28" w14:textId="6D7433A9" w:rsidR="008A4890" w:rsidRPr="00F865A9" w:rsidRDefault="008A4890" w:rsidP="008D5CD0">
            <w:pPr>
              <w:rPr>
                <w:rFonts w:ascii="Arial" w:eastAsia="Arial" w:hAnsi="Arial" w:cs="Arial"/>
                <w:color w:val="000000" w:themeColor="text1"/>
                <w:sz w:val="24"/>
                <w:szCs w:val="24"/>
              </w:rPr>
            </w:pPr>
            <w:r w:rsidRPr="00F865A9">
              <w:rPr>
                <w:rFonts w:ascii="Arial" w:eastAsia="Arial" w:hAnsi="Arial" w:cs="Arial"/>
                <w:color w:val="000000" w:themeColor="text1"/>
                <w:sz w:val="24"/>
                <w:szCs w:val="24"/>
              </w:rPr>
              <w:t>John Harrison</w:t>
            </w:r>
          </w:p>
        </w:tc>
      </w:tr>
      <w:tr w:rsidR="00F12F9A" w:rsidRPr="00F865A9" w14:paraId="46E9EDD0" w14:textId="77777777" w:rsidTr="008A4890">
        <w:trPr>
          <w:trHeight w:val="417"/>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90747E" w14:textId="17907128" w:rsidR="00F12F9A" w:rsidRPr="00F865A9" w:rsidRDefault="008A4890" w:rsidP="008D5CD0">
            <w:pPr>
              <w:rPr>
                <w:rFonts w:ascii="Arial" w:hAnsi="Arial" w:cs="Arial"/>
                <w:sz w:val="24"/>
                <w:szCs w:val="24"/>
              </w:rPr>
            </w:pPr>
            <w:r w:rsidRPr="00F865A9">
              <w:rPr>
                <w:rFonts w:ascii="Arial" w:eastAsia="Arial" w:hAnsi="Arial" w:cs="Arial"/>
                <w:color w:val="000000" w:themeColor="text1"/>
                <w:sz w:val="24"/>
                <w:szCs w:val="24"/>
              </w:rPr>
              <w:lastRenderedPageBreak/>
              <w:t>Quarry Liaison</w:t>
            </w:r>
            <w:r w:rsidRPr="00F865A9">
              <w:rPr>
                <w:rFonts w:ascii="Arial" w:eastAsia="Arial" w:hAnsi="Arial" w:cs="Arial"/>
                <w:sz w:val="24"/>
                <w:szCs w:val="24"/>
              </w:rPr>
              <w:t xml:space="preserve">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D1D520" w14:textId="12120C7D" w:rsidR="00F12F9A" w:rsidRPr="00F865A9" w:rsidRDefault="008A4890" w:rsidP="008D5CD0">
            <w:pPr>
              <w:rPr>
                <w:rFonts w:ascii="Arial" w:hAnsi="Arial" w:cs="Arial"/>
                <w:sz w:val="24"/>
                <w:szCs w:val="24"/>
              </w:rPr>
            </w:pPr>
            <w:r w:rsidRPr="00F865A9">
              <w:rPr>
                <w:rFonts w:ascii="Arial" w:eastAsia="Arial" w:hAnsi="Arial" w:cs="Arial"/>
                <w:sz w:val="24"/>
                <w:szCs w:val="24"/>
              </w:rPr>
              <w:t>Kevin Ashdown</w:t>
            </w:r>
          </w:p>
        </w:tc>
      </w:tr>
      <w:tr w:rsidR="00F12F9A" w:rsidRPr="00F865A9" w14:paraId="3C40B983" w14:textId="77777777" w:rsidTr="008A4890">
        <w:trPr>
          <w:trHeight w:val="19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51F75" w14:textId="4046FA94" w:rsidR="00F12F9A" w:rsidRPr="00F865A9" w:rsidRDefault="008A4890" w:rsidP="008D5CD0">
            <w:pPr>
              <w:rPr>
                <w:rFonts w:ascii="Arial" w:hAnsi="Arial" w:cs="Arial"/>
                <w:sz w:val="24"/>
                <w:szCs w:val="24"/>
              </w:rPr>
            </w:pPr>
            <w:bookmarkStart w:id="1" w:name="_Hlk181277283"/>
            <w:r w:rsidRPr="00F865A9">
              <w:rPr>
                <w:rFonts w:ascii="Arial" w:eastAsia="Arial" w:hAnsi="Arial" w:cs="Arial"/>
                <w:color w:val="000000" w:themeColor="text1"/>
                <w:sz w:val="24"/>
                <w:szCs w:val="24"/>
              </w:rPr>
              <w:t>YLCA Branch Representative</w:t>
            </w:r>
            <w:bookmarkEnd w:id="1"/>
            <w:r w:rsidRPr="00F865A9">
              <w:rPr>
                <w:rFonts w:ascii="Arial" w:eastAsia="Arial" w:hAnsi="Arial" w:cs="Arial"/>
                <w:color w:val="000000" w:themeColor="text1"/>
                <w:sz w:val="24"/>
                <w:szCs w:val="24"/>
              </w:rPr>
              <w:t xml:space="preserve">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A47C48" w14:textId="38BABD09" w:rsidR="00F12F9A" w:rsidRPr="00F865A9" w:rsidRDefault="008A4890" w:rsidP="004F7E52">
            <w:pPr>
              <w:rPr>
                <w:rFonts w:ascii="Arial" w:hAnsi="Arial" w:cs="Arial"/>
                <w:sz w:val="24"/>
                <w:szCs w:val="24"/>
              </w:rPr>
            </w:pPr>
            <w:r w:rsidRPr="00F865A9">
              <w:rPr>
                <w:rFonts w:ascii="Arial" w:eastAsia="Arial" w:hAnsi="Arial" w:cs="Arial"/>
                <w:color w:val="000000" w:themeColor="text1"/>
                <w:sz w:val="24"/>
                <w:szCs w:val="24"/>
              </w:rPr>
              <w:t>Dean Wise</w:t>
            </w:r>
          </w:p>
        </w:tc>
      </w:tr>
    </w:tbl>
    <w:p w14:paraId="56A53381" w14:textId="1AB5B5B4" w:rsidR="00C10EE4" w:rsidRDefault="00C67F22" w:rsidP="00135680">
      <w:pPr>
        <w:rPr>
          <w:rFonts w:ascii="Arial" w:eastAsia="Arial" w:hAnsi="Arial" w:cs="Arial"/>
          <w:color w:val="000000" w:themeColor="text1"/>
          <w:sz w:val="24"/>
          <w:szCs w:val="24"/>
        </w:rPr>
      </w:pPr>
      <w:r>
        <w:rPr>
          <w:rFonts w:ascii="Arial" w:eastAsia="Arial" w:hAnsi="Arial" w:cs="Arial"/>
          <w:color w:val="000000" w:themeColor="text1"/>
          <w:sz w:val="24"/>
          <w:szCs w:val="24"/>
        </w:rPr>
        <w:br/>
        <w:t>No reports</w:t>
      </w:r>
      <w:r>
        <w:rPr>
          <w:rFonts w:ascii="Arial" w:eastAsia="Arial" w:hAnsi="Arial" w:cs="Arial"/>
          <w:color w:val="000000" w:themeColor="text1"/>
          <w:sz w:val="24"/>
          <w:szCs w:val="24"/>
        </w:rPr>
        <w:br/>
      </w:r>
      <w:r w:rsidR="001B3EE7" w:rsidRPr="00F865A9">
        <w:rPr>
          <w:rFonts w:ascii="Arial" w:eastAsia="Arial" w:hAnsi="Arial" w:cs="Arial"/>
          <w:color w:val="000000" w:themeColor="text1"/>
          <w:sz w:val="24"/>
          <w:szCs w:val="24"/>
        </w:rPr>
        <w:br/>
      </w:r>
      <w:r w:rsidR="00403BBE">
        <w:rPr>
          <w:rFonts w:ascii="Arial" w:eastAsia="Arial" w:hAnsi="Arial" w:cs="Arial"/>
          <w:b/>
          <w:bCs/>
          <w:color w:val="000000" w:themeColor="text1"/>
          <w:sz w:val="24"/>
          <w:szCs w:val="24"/>
        </w:rPr>
        <w:t>8</w:t>
      </w:r>
      <w:r w:rsidR="00EA247C" w:rsidRPr="00F865A9">
        <w:rPr>
          <w:rFonts w:ascii="Arial" w:eastAsia="Arial" w:hAnsi="Arial" w:cs="Arial"/>
          <w:b/>
          <w:bCs/>
          <w:color w:val="000000" w:themeColor="text1"/>
          <w:sz w:val="24"/>
          <w:szCs w:val="24"/>
        </w:rPr>
        <w:t xml:space="preserve">.   </w:t>
      </w:r>
      <w:r w:rsidR="00E57C8E" w:rsidRPr="00F865A9">
        <w:rPr>
          <w:rFonts w:ascii="Arial" w:eastAsia="Arial" w:hAnsi="Arial" w:cs="Arial"/>
          <w:b/>
          <w:bCs/>
          <w:color w:val="000000" w:themeColor="text1"/>
          <w:sz w:val="24"/>
          <w:szCs w:val="24"/>
        </w:rPr>
        <w:t xml:space="preserve"> </w:t>
      </w:r>
      <w:r w:rsidR="00411875" w:rsidRPr="00F865A9">
        <w:rPr>
          <w:rFonts w:ascii="Arial" w:eastAsia="Arial" w:hAnsi="Arial" w:cs="Arial"/>
          <w:b/>
          <w:bCs/>
          <w:color w:val="000000" w:themeColor="text1"/>
          <w:sz w:val="24"/>
          <w:szCs w:val="24"/>
        </w:rPr>
        <w:t>Planning</w:t>
      </w:r>
      <w:r w:rsidR="00FE1019" w:rsidRPr="00F865A9">
        <w:rPr>
          <w:rFonts w:ascii="Arial" w:eastAsia="Arial" w:hAnsi="Arial" w:cs="Arial"/>
          <w:color w:val="000000" w:themeColor="text1"/>
          <w:sz w:val="24"/>
          <w:szCs w:val="24"/>
        </w:rPr>
        <w:t>:</w:t>
      </w:r>
      <w:r w:rsidR="00206398" w:rsidRPr="00F865A9">
        <w:rPr>
          <w:rFonts w:ascii="Arial" w:eastAsia="Arial" w:hAnsi="Arial" w:cs="Arial"/>
          <w:color w:val="000000" w:themeColor="text1"/>
          <w:sz w:val="24"/>
          <w:szCs w:val="24"/>
        </w:rPr>
        <w:br/>
      </w:r>
      <w:r w:rsidR="00B90178" w:rsidRPr="00F865A9">
        <w:rPr>
          <w:rFonts w:ascii="Arial" w:eastAsia="Arial" w:hAnsi="Arial" w:cs="Arial"/>
          <w:color w:val="000000" w:themeColor="text1"/>
          <w:sz w:val="24"/>
          <w:szCs w:val="24"/>
        </w:rPr>
        <w:t xml:space="preserve">         </w:t>
      </w:r>
      <w:proofErr w:type="spellStart"/>
      <w:r w:rsidR="00B90178" w:rsidRPr="00F865A9">
        <w:rPr>
          <w:rFonts w:ascii="Arial" w:eastAsia="Arial" w:hAnsi="Arial" w:cs="Arial"/>
          <w:color w:val="000000" w:themeColor="text1"/>
          <w:sz w:val="24"/>
          <w:szCs w:val="24"/>
        </w:rPr>
        <w:t>i</w:t>
      </w:r>
      <w:proofErr w:type="spellEnd"/>
      <w:r w:rsidR="00B90178" w:rsidRPr="00F865A9">
        <w:rPr>
          <w:rFonts w:ascii="Arial" w:eastAsia="Arial" w:hAnsi="Arial" w:cs="Arial"/>
          <w:color w:val="000000" w:themeColor="text1"/>
          <w:sz w:val="24"/>
          <w:szCs w:val="24"/>
        </w:rPr>
        <w:t xml:space="preserve">) </w:t>
      </w:r>
      <w:r w:rsidR="004C7AEB" w:rsidRPr="00F865A9">
        <w:rPr>
          <w:rFonts w:ascii="Arial" w:eastAsia="Arial" w:hAnsi="Arial" w:cs="Arial"/>
          <w:color w:val="000000" w:themeColor="text1"/>
          <w:sz w:val="24"/>
          <w:szCs w:val="24"/>
        </w:rPr>
        <w:t xml:space="preserve">  </w:t>
      </w:r>
      <w:r w:rsidR="0047502E" w:rsidRPr="00F865A9">
        <w:rPr>
          <w:rFonts w:ascii="Arial" w:eastAsia="Arial" w:hAnsi="Arial" w:cs="Arial"/>
          <w:color w:val="000000" w:themeColor="text1"/>
          <w:sz w:val="24"/>
          <w:szCs w:val="24"/>
        </w:rPr>
        <w:t xml:space="preserve">  </w:t>
      </w:r>
      <w:r w:rsidR="00F35D5B" w:rsidRPr="00F865A9">
        <w:rPr>
          <w:rFonts w:ascii="Arial" w:eastAsia="Arial" w:hAnsi="Arial" w:cs="Arial"/>
          <w:color w:val="000000" w:themeColor="text1"/>
          <w:sz w:val="24"/>
          <w:szCs w:val="24"/>
        </w:rPr>
        <w:t>Application for the purposes of the Review of Mineral Permission</w:t>
      </w:r>
      <w:r w:rsidR="004F486D" w:rsidRPr="00F865A9">
        <w:rPr>
          <w:rFonts w:ascii="Arial" w:eastAsia="Arial" w:hAnsi="Arial" w:cs="Arial"/>
          <w:color w:val="000000" w:themeColor="text1"/>
          <w:sz w:val="24"/>
          <w:szCs w:val="24"/>
        </w:rPr>
        <w:br/>
        <w:t xml:space="preserve"> </w:t>
      </w:r>
      <w:r w:rsidR="00FA3896" w:rsidRPr="00F865A9">
        <w:rPr>
          <w:rFonts w:ascii="Arial" w:eastAsia="Arial" w:hAnsi="Arial" w:cs="Arial"/>
          <w:color w:val="000000" w:themeColor="text1"/>
          <w:sz w:val="24"/>
          <w:szCs w:val="24"/>
        </w:rPr>
        <w:t xml:space="preserve">  </w:t>
      </w:r>
      <w:r w:rsidR="00AE260F" w:rsidRPr="00F865A9">
        <w:rPr>
          <w:rFonts w:ascii="Arial" w:eastAsia="Arial" w:hAnsi="Arial" w:cs="Arial"/>
          <w:color w:val="000000" w:themeColor="text1"/>
          <w:sz w:val="24"/>
          <w:szCs w:val="24"/>
        </w:rPr>
        <w:t xml:space="preserve">       </w:t>
      </w:r>
      <w:r w:rsidR="00900D79" w:rsidRPr="00F865A9">
        <w:rPr>
          <w:rFonts w:ascii="Arial" w:eastAsia="Arial" w:hAnsi="Arial" w:cs="Arial"/>
          <w:color w:val="000000" w:themeColor="text1"/>
          <w:sz w:val="24"/>
          <w:szCs w:val="24"/>
        </w:rPr>
        <w:t xml:space="preserve">   </w:t>
      </w:r>
      <w:r w:rsidR="004F486D" w:rsidRPr="00F865A9">
        <w:rPr>
          <w:rFonts w:ascii="Arial" w:eastAsia="Arial" w:hAnsi="Arial" w:cs="Arial"/>
          <w:color w:val="000000" w:themeColor="text1"/>
          <w:sz w:val="24"/>
          <w:szCs w:val="24"/>
        </w:rPr>
        <w:t xml:space="preserve">   </w:t>
      </w:r>
      <w:r w:rsidR="00755998" w:rsidRPr="00F865A9">
        <w:rPr>
          <w:rFonts w:ascii="Arial" w:eastAsia="Arial" w:hAnsi="Arial" w:cs="Arial"/>
          <w:color w:val="000000" w:themeColor="text1"/>
          <w:sz w:val="24"/>
          <w:szCs w:val="24"/>
        </w:rPr>
        <w:t>(</w:t>
      </w:r>
      <w:r w:rsidR="00AE260F" w:rsidRPr="00F865A9">
        <w:rPr>
          <w:rFonts w:ascii="Arial" w:eastAsia="Arial" w:hAnsi="Arial" w:cs="Arial"/>
          <w:color w:val="000000" w:themeColor="text1"/>
          <w:sz w:val="24"/>
          <w:szCs w:val="24"/>
        </w:rPr>
        <w:t xml:space="preserve">ROMP) </w:t>
      </w:r>
      <w:r w:rsidR="00F35D5B" w:rsidRPr="00F865A9">
        <w:rPr>
          <w:rFonts w:ascii="Arial" w:eastAsia="Arial" w:hAnsi="Arial" w:cs="Arial"/>
          <w:color w:val="000000" w:themeColor="text1"/>
          <w:sz w:val="24"/>
          <w:szCs w:val="24"/>
        </w:rPr>
        <w:t>C3/117/59A/IDO dated 22 May 1996 at Settrington Quarry</w:t>
      </w:r>
      <w:r w:rsidR="004C6113" w:rsidRPr="00F865A9">
        <w:rPr>
          <w:rFonts w:ascii="Arial" w:eastAsia="Arial" w:hAnsi="Arial" w:cs="Arial"/>
          <w:color w:val="000000" w:themeColor="text1"/>
          <w:sz w:val="24"/>
          <w:szCs w:val="24"/>
        </w:rPr>
        <w:t xml:space="preserve"> –</w:t>
      </w:r>
      <w:r w:rsidR="004C6113" w:rsidRPr="00F865A9">
        <w:rPr>
          <w:rFonts w:ascii="Arial" w:eastAsia="Arial" w:hAnsi="Arial" w:cs="Arial"/>
          <w:color w:val="000000" w:themeColor="text1"/>
          <w:sz w:val="24"/>
          <w:szCs w:val="24"/>
        </w:rPr>
        <w:br/>
        <w:t xml:space="preserve">                See Item </w:t>
      </w:r>
      <w:r w:rsidR="00943A16" w:rsidRPr="00F865A9">
        <w:rPr>
          <w:rFonts w:ascii="Arial" w:eastAsia="Arial" w:hAnsi="Arial" w:cs="Arial"/>
          <w:color w:val="000000" w:themeColor="text1"/>
          <w:sz w:val="24"/>
          <w:szCs w:val="24"/>
        </w:rPr>
        <w:t>6</w:t>
      </w:r>
      <w:r w:rsidR="004C6113" w:rsidRPr="00F865A9">
        <w:rPr>
          <w:rFonts w:ascii="Arial" w:eastAsia="Arial" w:hAnsi="Arial" w:cs="Arial"/>
          <w:color w:val="000000" w:themeColor="text1"/>
          <w:sz w:val="24"/>
          <w:szCs w:val="24"/>
        </w:rPr>
        <w:t xml:space="preserve"> d)</w:t>
      </w:r>
      <w:r w:rsidR="00206398" w:rsidRPr="00F865A9">
        <w:rPr>
          <w:rFonts w:ascii="Arial" w:eastAsia="Arial" w:hAnsi="Arial" w:cs="Arial"/>
          <w:color w:val="000000" w:themeColor="text1"/>
          <w:sz w:val="24"/>
          <w:szCs w:val="24"/>
        </w:rPr>
        <w:t xml:space="preserve"> ii) </w:t>
      </w:r>
      <w:r w:rsidR="004C6113" w:rsidRPr="00F865A9">
        <w:rPr>
          <w:rFonts w:ascii="Arial" w:eastAsia="Arial" w:hAnsi="Arial" w:cs="Arial"/>
          <w:color w:val="000000" w:themeColor="text1"/>
          <w:sz w:val="24"/>
          <w:szCs w:val="24"/>
        </w:rPr>
        <w:t>above</w:t>
      </w:r>
      <w:r w:rsidR="008C1454" w:rsidRPr="00F865A9">
        <w:rPr>
          <w:rFonts w:ascii="Arial" w:eastAsia="Arial" w:hAnsi="Arial" w:cs="Arial"/>
          <w:color w:val="000000" w:themeColor="text1"/>
          <w:sz w:val="24"/>
          <w:szCs w:val="24"/>
        </w:rPr>
        <w:t xml:space="preserve"> </w:t>
      </w:r>
      <w:r w:rsidR="00DE4A97" w:rsidRPr="00F865A9">
        <w:rPr>
          <w:rFonts w:ascii="Arial" w:eastAsia="Arial" w:hAnsi="Arial" w:cs="Arial"/>
          <w:color w:val="000000" w:themeColor="text1"/>
          <w:sz w:val="24"/>
          <w:szCs w:val="24"/>
        </w:rPr>
        <w:br/>
        <w:t xml:space="preserve">         ii)    Planning Application: ZE25/01016/HOUSE</w:t>
      </w:r>
      <w:r w:rsidR="00DE4A97" w:rsidRPr="00F865A9">
        <w:rPr>
          <w:rFonts w:ascii="Arial" w:eastAsia="Arial" w:hAnsi="Arial" w:cs="Arial"/>
          <w:color w:val="000000" w:themeColor="text1"/>
          <w:sz w:val="24"/>
          <w:szCs w:val="24"/>
        </w:rPr>
        <w:br/>
        <w:t xml:space="preserve">                Internal restoration works, replacement of all windows and front and rear </w:t>
      </w:r>
      <w:r w:rsidR="00DE4A97" w:rsidRPr="00F865A9">
        <w:rPr>
          <w:rFonts w:ascii="Arial" w:eastAsia="Arial" w:hAnsi="Arial" w:cs="Arial"/>
          <w:color w:val="000000" w:themeColor="text1"/>
          <w:sz w:val="24"/>
          <w:szCs w:val="24"/>
        </w:rPr>
        <w:br/>
        <w:t xml:space="preserve">                doors, repointing of front stonework and rendering of rear extension.</w:t>
      </w:r>
      <w:r w:rsidR="00DE4A97" w:rsidRPr="00F865A9">
        <w:rPr>
          <w:rFonts w:ascii="Arial" w:eastAsia="Arial" w:hAnsi="Arial" w:cs="Arial"/>
          <w:color w:val="000000" w:themeColor="text1"/>
          <w:sz w:val="24"/>
          <w:szCs w:val="24"/>
        </w:rPr>
        <w:br/>
        <w:t xml:space="preserve">                Installation of a boiler flue and 3no. extraction vents to rear roof slope. </w:t>
      </w:r>
      <w:r w:rsidR="00DE4A97" w:rsidRPr="00F865A9">
        <w:rPr>
          <w:rFonts w:ascii="Arial" w:eastAsia="Arial" w:hAnsi="Arial" w:cs="Arial"/>
          <w:color w:val="000000" w:themeColor="text1"/>
          <w:sz w:val="24"/>
          <w:szCs w:val="24"/>
        </w:rPr>
        <w:br/>
        <w:t xml:space="preserve">                Installation of oil tank in garden, installation of decking in rear garden and</w:t>
      </w:r>
      <w:r w:rsidR="00DE4A97" w:rsidRPr="00F865A9">
        <w:rPr>
          <w:rFonts w:ascii="Arial" w:eastAsia="Arial" w:hAnsi="Arial" w:cs="Arial"/>
          <w:color w:val="000000" w:themeColor="text1"/>
          <w:sz w:val="24"/>
          <w:szCs w:val="24"/>
        </w:rPr>
        <w:br/>
        <w:t xml:space="preserve">                erection of summer house, at School House 15 Chapel Road </w:t>
      </w:r>
      <w:r w:rsidR="00C10EE4">
        <w:rPr>
          <w:rFonts w:ascii="Arial" w:eastAsia="Arial" w:hAnsi="Arial" w:cs="Arial"/>
          <w:color w:val="000000" w:themeColor="text1"/>
          <w:sz w:val="24"/>
          <w:szCs w:val="24"/>
        </w:rPr>
        <w:br/>
      </w:r>
      <w:bookmarkStart w:id="2" w:name="_Hlk213919275"/>
      <w:r w:rsidR="00C10EE4">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Clerk advised NYC Planning that there were No Observations</w:t>
      </w:r>
      <w:bookmarkEnd w:id="2"/>
      <w:r w:rsidR="00135680">
        <w:rPr>
          <w:rFonts w:ascii="Arial" w:eastAsia="Arial" w:hAnsi="Arial" w:cs="Arial"/>
          <w:color w:val="000000" w:themeColor="text1"/>
          <w:sz w:val="24"/>
          <w:szCs w:val="24"/>
        </w:rPr>
        <w:br/>
        <w:t xml:space="preserve">         i</w:t>
      </w:r>
      <w:r w:rsidR="00DE4A97" w:rsidRPr="00F865A9">
        <w:rPr>
          <w:rFonts w:ascii="Arial" w:eastAsia="Arial" w:hAnsi="Arial" w:cs="Arial"/>
          <w:color w:val="000000" w:themeColor="text1"/>
          <w:sz w:val="24"/>
          <w:szCs w:val="24"/>
        </w:rPr>
        <w:t>ii</w:t>
      </w:r>
      <w:r w:rsidR="00135680">
        <w:rPr>
          <w:rFonts w:ascii="Arial" w:eastAsia="Arial" w:hAnsi="Arial" w:cs="Arial"/>
          <w:color w:val="000000" w:themeColor="text1"/>
          <w:sz w:val="24"/>
          <w:szCs w:val="24"/>
        </w:rPr>
        <w:t xml:space="preserve"> </w:t>
      </w:r>
      <w:r w:rsidR="00DE4A97" w:rsidRPr="00F865A9">
        <w:rPr>
          <w:rFonts w:ascii="Arial" w:eastAsia="Arial" w:hAnsi="Arial" w:cs="Arial"/>
          <w:color w:val="000000" w:themeColor="text1"/>
          <w:sz w:val="24"/>
          <w:szCs w:val="24"/>
        </w:rPr>
        <w:t>)  Listed Building Consent: ZE25/01017/LBC</w:t>
      </w:r>
      <w:r w:rsidR="00135680">
        <w:rPr>
          <w:rFonts w:ascii="Arial" w:eastAsia="Arial" w:hAnsi="Arial" w:cs="Arial"/>
          <w:color w:val="000000" w:themeColor="text1"/>
          <w:sz w:val="24"/>
          <w:szCs w:val="24"/>
        </w:rPr>
        <w:br/>
        <w:t xml:space="preserve">                Details as above</w:t>
      </w:r>
      <w:r w:rsidR="00DE4A97" w:rsidRPr="00F865A9">
        <w:rPr>
          <w:rFonts w:ascii="Arial" w:eastAsia="Arial" w:hAnsi="Arial" w:cs="Arial"/>
          <w:color w:val="000000" w:themeColor="text1"/>
          <w:sz w:val="24"/>
          <w:szCs w:val="24"/>
        </w:rPr>
        <w:t xml:space="preserve"> </w:t>
      </w:r>
      <w:r w:rsidR="00C10EE4">
        <w:rPr>
          <w:rFonts w:ascii="Arial" w:eastAsia="Arial" w:hAnsi="Arial" w:cs="Arial"/>
          <w:color w:val="000000" w:themeColor="text1"/>
          <w:sz w:val="24"/>
          <w:szCs w:val="24"/>
        </w:rPr>
        <w:br/>
        <w:t xml:space="preserve">                </w:t>
      </w:r>
      <w:r>
        <w:rPr>
          <w:rFonts w:ascii="Arial" w:eastAsia="Arial" w:hAnsi="Arial" w:cs="Arial"/>
          <w:color w:val="000000" w:themeColor="text1"/>
          <w:sz w:val="24"/>
          <w:szCs w:val="24"/>
        </w:rPr>
        <w:t>Clerk advised NYC Planning that there were No Observations</w:t>
      </w:r>
      <w:bookmarkStart w:id="3" w:name="_Hlk130110495"/>
    </w:p>
    <w:p w14:paraId="65ADC689" w14:textId="41B806F9" w:rsidR="00135680" w:rsidRDefault="003F2E6E" w:rsidP="00135680">
      <w:pPr>
        <w:rPr>
          <w:rFonts w:ascii="Arial" w:eastAsia="Arial" w:hAnsi="Arial" w:cs="Arial"/>
          <w:color w:val="000000" w:themeColor="text1"/>
          <w:sz w:val="24"/>
          <w:szCs w:val="24"/>
        </w:rPr>
      </w:pPr>
      <w:r w:rsidRPr="00F865A9">
        <w:rPr>
          <w:rFonts w:ascii="Arial" w:eastAsia="Arial" w:hAnsi="Arial" w:cs="Arial"/>
          <w:b/>
          <w:bCs/>
          <w:color w:val="000000" w:themeColor="text1"/>
          <w:sz w:val="24"/>
          <w:szCs w:val="24"/>
        </w:rPr>
        <w:t xml:space="preserve"> </w:t>
      </w:r>
      <w:r w:rsidR="00C10EE4">
        <w:rPr>
          <w:rFonts w:ascii="Arial" w:eastAsia="Arial" w:hAnsi="Arial" w:cs="Arial"/>
          <w:b/>
          <w:bCs/>
          <w:color w:val="000000" w:themeColor="text1"/>
          <w:sz w:val="24"/>
          <w:szCs w:val="24"/>
        </w:rPr>
        <w:t xml:space="preserve">9.    </w:t>
      </w:r>
      <w:r w:rsidR="00411875" w:rsidRPr="00F865A9">
        <w:rPr>
          <w:rFonts w:ascii="Arial" w:eastAsia="Arial" w:hAnsi="Arial" w:cs="Arial"/>
          <w:b/>
          <w:bCs/>
          <w:color w:val="000000" w:themeColor="text1"/>
          <w:sz w:val="24"/>
          <w:szCs w:val="24"/>
        </w:rPr>
        <w:t>AOB</w:t>
      </w:r>
      <w:r w:rsidR="005B28D0" w:rsidRPr="00F865A9">
        <w:rPr>
          <w:rFonts w:ascii="Arial" w:eastAsia="Arial" w:hAnsi="Arial" w:cs="Arial"/>
          <w:b/>
          <w:bCs/>
          <w:color w:val="000000" w:themeColor="text1"/>
          <w:sz w:val="24"/>
          <w:szCs w:val="24"/>
        </w:rPr>
        <w:t>:</w:t>
      </w:r>
      <w:r w:rsidR="0005020E" w:rsidRPr="00F865A9">
        <w:rPr>
          <w:rFonts w:ascii="Arial" w:eastAsia="Arial" w:hAnsi="Arial" w:cs="Arial"/>
          <w:b/>
          <w:bCs/>
          <w:color w:val="000000" w:themeColor="text1"/>
          <w:sz w:val="24"/>
          <w:szCs w:val="24"/>
        </w:rPr>
        <w:t xml:space="preserve"> </w:t>
      </w:r>
      <w:r w:rsidR="001B3EE7" w:rsidRPr="00F865A9">
        <w:rPr>
          <w:rFonts w:ascii="Arial" w:eastAsia="Arial" w:hAnsi="Arial" w:cs="Arial"/>
          <w:color w:val="000000" w:themeColor="text1"/>
          <w:sz w:val="24"/>
          <w:szCs w:val="24"/>
        </w:rPr>
        <w:t xml:space="preserve">   </w:t>
      </w:r>
      <w:r w:rsidR="00C67F22">
        <w:rPr>
          <w:rFonts w:ascii="Arial" w:eastAsia="Arial" w:hAnsi="Arial" w:cs="Arial"/>
          <w:color w:val="000000" w:themeColor="text1"/>
          <w:sz w:val="24"/>
          <w:szCs w:val="24"/>
        </w:rPr>
        <w:t>None</w:t>
      </w:r>
      <w:r w:rsidR="001B3EE7" w:rsidRPr="00F865A9">
        <w:rPr>
          <w:rFonts w:ascii="Arial" w:eastAsia="Arial" w:hAnsi="Arial" w:cs="Arial"/>
          <w:color w:val="000000" w:themeColor="text1"/>
          <w:sz w:val="24"/>
          <w:szCs w:val="24"/>
        </w:rPr>
        <w:t xml:space="preserve">      </w:t>
      </w:r>
      <w:r w:rsidR="001B3EE7" w:rsidRPr="00F865A9">
        <w:rPr>
          <w:rFonts w:ascii="Arial" w:eastAsia="Arial" w:hAnsi="Arial" w:cs="Arial"/>
          <w:color w:val="000000" w:themeColor="text1"/>
          <w:sz w:val="24"/>
          <w:szCs w:val="24"/>
        </w:rPr>
        <w:br/>
        <w:t xml:space="preserve">       </w:t>
      </w:r>
      <w:bookmarkEnd w:id="3"/>
      <w:r w:rsidR="00C24DA5">
        <w:rPr>
          <w:rFonts w:ascii="Arial" w:eastAsia="Arial" w:hAnsi="Arial" w:cs="Arial"/>
          <w:color w:val="000000" w:themeColor="text1"/>
          <w:sz w:val="24"/>
          <w:szCs w:val="24"/>
        </w:rPr>
        <w:br/>
        <w:t xml:space="preserve">There being no further business, the meeting closed at </w:t>
      </w:r>
      <w:r w:rsidR="00C67F22">
        <w:rPr>
          <w:rFonts w:ascii="Arial" w:eastAsia="Arial" w:hAnsi="Arial" w:cs="Arial"/>
          <w:color w:val="000000" w:themeColor="text1"/>
          <w:sz w:val="24"/>
          <w:szCs w:val="24"/>
        </w:rPr>
        <w:t>9.21</w:t>
      </w:r>
      <w:r w:rsidR="00C24DA5">
        <w:rPr>
          <w:rFonts w:ascii="Arial" w:eastAsia="Arial" w:hAnsi="Arial" w:cs="Arial"/>
          <w:color w:val="000000" w:themeColor="text1"/>
          <w:sz w:val="24"/>
          <w:szCs w:val="24"/>
        </w:rPr>
        <w:t xml:space="preserve"> p.m.</w:t>
      </w:r>
    </w:p>
    <w:p w14:paraId="2FCDE46E" w14:textId="427E8277" w:rsidR="00C24DA5" w:rsidRDefault="00C24DA5" w:rsidP="00135680">
      <w:pPr>
        <w:rPr>
          <w:rFonts w:ascii="Arial" w:eastAsia="Arial" w:hAnsi="Arial" w:cs="Arial"/>
          <w:color w:val="000000" w:themeColor="text1"/>
          <w:sz w:val="24"/>
          <w:szCs w:val="24"/>
        </w:rPr>
      </w:pPr>
      <w:r>
        <w:rPr>
          <w:rFonts w:ascii="Arial" w:eastAsia="Arial" w:hAnsi="Arial" w:cs="Arial"/>
          <w:color w:val="000000" w:themeColor="text1"/>
          <w:sz w:val="24"/>
          <w:szCs w:val="24"/>
        </w:rPr>
        <w:t>Next meeting: 14 January 2026 at 7 p.m. in the Village Hall</w:t>
      </w:r>
    </w:p>
    <w:p w14:paraId="1DF89824" w14:textId="77777777" w:rsidR="00C24DA5" w:rsidRDefault="00C24DA5" w:rsidP="00135680">
      <w:pPr>
        <w:rPr>
          <w:rFonts w:ascii="Arial" w:eastAsia="Arial" w:hAnsi="Arial" w:cs="Arial"/>
          <w:color w:val="000000" w:themeColor="text1"/>
          <w:sz w:val="24"/>
          <w:szCs w:val="24"/>
        </w:rPr>
      </w:pPr>
    </w:p>
    <w:p w14:paraId="1D5233B8" w14:textId="3CBFC294" w:rsidR="00B228B5" w:rsidRDefault="00C24DA5" w:rsidP="00135680">
      <w:pPr>
        <w:rPr>
          <w:rFonts w:ascii="Arial" w:eastAsia="Arial" w:hAnsi="Arial" w:cs="Arial"/>
          <w:color w:val="000000" w:themeColor="text1"/>
          <w:sz w:val="24"/>
          <w:szCs w:val="24"/>
        </w:rPr>
      </w:pPr>
      <w:r>
        <w:rPr>
          <w:rFonts w:ascii="Arial" w:eastAsia="Arial" w:hAnsi="Arial" w:cs="Arial"/>
          <w:color w:val="000000" w:themeColor="text1"/>
          <w:sz w:val="24"/>
          <w:szCs w:val="24"/>
        </w:rPr>
        <w:t>Signed: …………………………………… Date. ……………………..</w:t>
      </w:r>
    </w:p>
    <w:p w14:paraId="239876BE" w14:textId="77777777" w:rsidR="00B228B5" w:rsidRDefault="00B228B5">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165B0447" w14:textId="1DB1C60A" w:rsidR="00B228B5" w:rsidRDefault="00B228B5" w:rsidP="00135680">
      <w:pPr>
        <w:rPr>
          <w:rFonts w:ascii="Arial" w:eastAsia="Arial" w:hAnsi="Arial" w:cs="Arial"/>
          <w:b/>
          <w:bCs/>
          <w:color w:val="000000" w:themeColor="text1"/>
          <w:sz w:val="24"/>
          <w:szCs w:val="24"/>
        </w:rPr>
      </w:pPr>
      <w:r w:rsidRPr="00B228B5">
        <w:rPr>
          <w:rFonts w:ascii="Arial" w:eastAsia="Arial" w:hAnsi="Arial" w:cs="Arial"/>
          <w:b/>
          <w:bCs/>
          <w:color w:val="000000" w:themeColor="text1"/>
          <w:sz w:val="24"/>
          <w:szCs w:val="24"/>
        </w:rPr>
        <w:lastRenderedPageBreak/>
        <w:t>Appendix 1a</w:t>
      </w:r>
    </w:p>
    <w:p w14:paraId="7EB3AE1E" w14:textId="77777777" w:rsidR="00743682" w:rsidRPr="00743682" w:rsidRDefault="00743682" w:rsidP="00743682">
      <w:pPr>
        <w:rPr>
          <w:rFonts w:ascii="Arial" w:hAnsi="Arial" w:cs="Arial"/>
          <w:sz w:val="24"/>
          <w:szCs w:val="24"/>
        </w:rPr>
      </w:pPr>
      <w:r w:rsidRPr="00743682">
        <w:rPr>
          <w:rFonts w:ascii="Arial" w:hAnsi="Arial" w:cs="Arial"/>
          <w:sz w:val="24"/>
          <w:szCs w:val="24"/>
        </w:rPr>
        <w:t>PARISH COUNCIL MEETING 12 NOVEMBER 2025</w:t>
      </w:r>
      <w:r w:rsidRPr="00743682">
        <w:rPr>
          <w:rFonts w:ascii="Arial" w:hAnsi="Arial" w:cs="Arial"/>
          <w:sz w:val="24"/>
          <w:szCs w:val="24"/>
        </w:rPr>
        <w:br/>
      </w:r>
      <w:r w:rsidRPr="00743682">
        <w:rPr>
          <w:rFonts w:ascii="Arial" w:hAnsi="Arial" w:cs="Arial"/>
          <w:sz w:val="24"/>
          <w:szCs w:val="24"/>
        </w:rPr>
        <w:br/>
        <w:t xml:space="preserve">Mr Chairman, Ladies and Gentlemen, </w:t>
      </w:r>
    </w:p>
    <w:p w14:paraId="4E2BBD6B" w14:textId="0783160F" w:rsidR="00743682" w:rsidRPr="00743682" w:rsidRDefault="00743682" w:rsidP="00743682">
      <w:pPr>
        <w:rPr>
          <w:rFonts w:ascii="Arial" w:hAnsi="Arial" w:cs="Arial"/>
          <w:sz w:val="24"/>
          <w:szCs w:val="24"/>
        </w:rPr>
      </w:pPr>
      <w:r w:rsidRPr="00743682">
        <w:rPr>
          <w:rFonts w:ascii="Arial" w:hAnsi="Arial" w:cs="Arial"/>
          <w:sz w:val="24"/>
          <w:szCs w:val="24"/>
        </w:rPr>
        <w:t xml:space="preserve">I am sure that you have all heard that bee populations are declining and with them many of the birds and mammals which were common years ago. John recollects finding a corncrake nest and seeing red squirrels in the woods. Lapwing numbers have declined in recent years and when did you last hear a cuckoo? Likewise, when did you last have to clean your car windscreen of insect bodies after a country drive? </w:t>
      </w:r>
      <w:r w:rsidRPr="00743682">
        <w:rPr>
          <w:rFonts w:ascii="Arial" w:hAnsi="Arial" w:cs="Arial"/>
          <w:sz w:val="24"/>
          <w:szCs w:val="24"/>
        </w:rPr>
        <w:br/>
      </w:r>
      <w:r w:rsidRPr="00743682">
        <w:rPr>
          <w:rFonts w:ascii="Arial" w:hAnsi="Arial" w:cs="Arial"/>
          <w:sz w:val="24"/>
          <w:szCs w:val="24"/>
        </w:rPr>
        <w:br/>
        <w:t xml:space="preserve">The conservation charity Plantlife records the loss of 97% of species rich grasslands in the UK over the past century. The Living Planet </w:t>
      </w:r>
      <w:proofErr w:type="spellStart"/>
      <w:r w:rsidRPr="00743682">
        <w:rPr>
          <w:rFonts w:ascii="Arial" w:hAnsi="Arial" w:cs="Arial"/>
          <w:sz w:val="24"/>
          <w:szCs w:val="24"/>
        </w:rPr>
        <w:t>lndex</w:t>
      </w:r>
      <w:proofErr w:type="spellEnd"/>
      <w:r w:rsidRPr="00743682">
        <w:rPr>
          <w:rFonts w:ascii="Arial" w:hAnsi="Arial" w:cs="Arial"/>
          <w:sz w:val="24"/>
          <w:szCs w:val="24"/>
        </w:rPr>
        <w:t xml:space="preserve"> charts a decline in global wildlife populations of 73% in half that time. Bees and other pollinating insects may be at the bottom of the food chain, but without them there would be no fruit or vegetables. Much of this decline is a result of the last war - farmers were encouraged to cultivate every available area for food production. Hedges were pulled up and grasslands ploughed to make larger fields for ever bigger machinery. It is important that insects, birds and mammals have corridors of wildflowers and long grass to link areas of good habitat. Settrington Beck is one such corridor to link the Mill Plantation and estate woodlands to the more natural margins of the beck on the northern edge of the village, </w:t>
      </w:r>
      <w:r w:rsidR="000030DB">
        <w:rPr>
          <w:rFonts w:ascii="Arial" w:hAnsi="Arial" w:cs="Arial"/>
          <w:sz w:val="24"/>
          <w:szCs w:val="24"/>
        </w:rPr>
        <w:t xml:space="preserve">especially </w:t>
      </w:r>
      <w:r w:rsidRPr="00743682">
        <w:rPr>
          <w:rFonts w:ascii="Arial" w:hAnsi="Arial" w:cs="Arial"/>
          <w:sz w:val="24"/>
          <w:szCs w:val="24"/>
        </w:rPr>
        <w:t xml:space="preserve">as many of the large gardens on the beckside have been laid to lawn in place of vegetables and flowers. </w:t>
      </w:r>
    </w:p>
    <w:p w14:paraId="7F0E89E9" w14:textId="57A2D01A" w:rsidR="00743682" w:rsidRDefault="00743682" w:rsidP="00743682">
      <w:pPr>
        <w:rPr>
          <w:rFonts w:ascii="Arial" w:hAnsi="Arial" w:cs="Arial"/>
          <w:sz w:val="24"/>
          <w:szCs w:val="24"/>
        </w:rPr>
      </w:pPr>
      <w:r w:rsidRPr="00743682">
        <w:rPr>
          <w:rFonts w:ascii="Arial" w:hAnsi="Arial" w:cs="Arial"/>
          <w:sz w:val="24"/>
          <w:szCs w:val="24"/>
        </w:rPr>
        <w:t xml:space="preserve">I have therefore been disappointed when the previously agreed compromise mowing plan was not adhered to and the one metre unmown area each side of the beck as recommended by the River Authority has been eroded in some places. The recent petition of some 50 names for partly re-wilding the beckside represents a considerable number of the some 250 village residents. I appreciate that some wish to see all the area mown and there will probably be a simitar number of residents who don’t care either way. That is why I support a compromise plan which would leave an unmown area at the southern end of the beck, with those mowing the beckside being </w:t>
      </w:r>
      <w:r w:rsidR="000030DB">
        <w:rPr>
          <w:rFonts w:ascii="Arial" w:hAnsi="Arial" w:cs="Arial"/>
          <w:sz w:val="24"/>
          <w:szCs w:val="24"/>
        </w:rPr>
        <w:t xml:space="preserve">made </w:t>
      </w:r>
      <w:r w:rsidRPr="00743682">
        <w:rPr>
          <w:rFonts w:ascii="Arial" w:hAnsi="Arial" w:cs="Arial"/>
          <w:sz w:val="24"/>
          <w:szCs w:val="24"/>
        </w:rPr>
        <w:t>aware of the one metre margin to be left uncut.</w:t>
      </w:r>
    </w:p>
    <w:p w14:paraId="538189C4" w14:textId="686DFB4B" w:rsidR="00175A7D" w:rsidRPr="00743682" w:rsidRDefault="00175A7D" w:rsidP="00743682">
      <w:pPr>
        <w:rPr>
          <w:rFonts w:ascii="Arial" w:hAnsi="Arial" w:cs="Arial"/>
          <w:sz w:val="24"/>
          <w:szCs w:val="24"/>
        </w:rPr>
      </w:pPr>
      <w:r>
        <w:rPr>
          <w:rFonts w:ascii="Arial" w:hAnsi="Arial" w:cs="Arial"/>
          <w:sz w:val="24"/>
          <w:szCs w:val="24"/>
        </w:rPr>
        <w:t>Sue Harrison 2025</w:t>
      </w:r>
    </w:p>
    <w:p w14:paraId="48073A22" w14:textId="77777777" w:rsidR="00B228B5" w:rsidRDefault="00B228B5">
      <w:pPr>
        <w:spacing w:after="0" w:line="240"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br w:type="page"/>
      </w:r>
    </w:p>
    <w:p w14:paraId="0F432366" w14:textId="42BAD220" w:rsidR="002451C0" w:rsidRPr="00B228B5" w:rsidRDefault="00B228B5" w:rsidP="00135680">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lastRenderedPageBreak/>
        <w:t>Appendix 1b</w:t>
      </w:r>
    </w:p>
    <w:p w14:paraId="758158D1" w14:textId="1BC5F3DF" w:rsidR="00743682" w:rsidRPr="00743682" w:rsidRDefault="00743682" w:rsidP="00743682">
      <w:pPr>
        <w:rPr>
          <w:rFonts w:ascii="Arial" w:hAnsi="Arial" w:cs="Arial"/>
          <w:sz w:val="21"/>
          <w:szCs w:val="21"/>
        </w:rPr>
      </w:pPr>
      <w:r w:rsidRPr="00743682">
        <w:rPr>
          <w:rFonts w:ascii="Arial" w:hAnsi="Arial" w:cs="Arial"/>
          <w:sz w:val="21"/>
          <w:szCs w:val="21"/>
        </w:rPr>
        <w:t xml:space="preserve">SETTRINGTON PARISH COUNCIL - HISTORY OF SETTRINGTON BECK - NOVEMBER 2025 </w:t>
      </w:r>
    </w:p>
    <w:p w14:paraId="7E395391"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The history of Settrington Beck is interesting and pertinent to the present time. History has a habit of repeating itself. Well within my father's memory the beckside was grazed by several flocks of geese owned by beckside residents. The geese ate the grass and weeds as shown by an early photograph of the middle ford area. I cannot see the present residents being happy with what the geese might leave on the footpaths. </w:t>
      </w:r>
    </w:p>
    <w:p w14:paraId="7847D570"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Subsequently the edges of the beck were chopped with a spade by the late Walter Smith and then by his son Noel. After that no one could be found to trim it by hand and it was left to the winter storms to clear the weed, which it generally did. A considerable amount of the weed is watercress, an edible plant which at least one resident has eaten. Perhaps residents could be encouraged to do likewise, which would solve part of the problem. </w:t>
      </w:r>
    </w:p>
    <w:p w14:paraId="76D41BF3"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For about ten years Sue and I ran a nature club at the school and a favourite activity with the children was beck-dipping. It was amazing what could be found - Mayfly and Cranefly larvae, newt tadpoles (including Great Crested Newts), Bullheads, Minnows, Sticklebacks, freshwater Lampreys, occasional Brown Trout, Eels and many other invertebrates. The fish were always sheltering under the weed. Lately Signal Crayfish, an introduced species, have multiplied at the expense of the native White-clawed Crayfish. The introduced species undermines the bank, and the native species has no immunity to a disease passed on by the introduced crayfish. It was possibly introduced by escaping from an ornamental. pond. </w:t>
      </w:r>
    </w:p>
    <w:p w14:paraId="424139A1"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The Parish Council has been trying for many years to think of a way of clearing the weed from the beck. It was once sprayed with Glyphosate (Roundup) which is not toxic to fish and invertebrates. The weeds were killed, but very quickly re-established. The Parish Council asked Norman Lamb to dredge the beck with a JCB which widened the stream and resulted in a much slower water flow in dry periods with more weeds choking it. A slow water flow in dry periods always allows weeds to grow and we have to wait for the winter storms to flush away the weed growth. </w:t>
      </w:r>
    </w:p>
    <w:p w14:paraId="5B4CB52C" w14:textId="5FFB58D8" w:rsidR="00743682" w:rsidRPr="00743682" w:rsidRDefault="00743682" w:rsidP="00743682">
      <w:pPr>
        <w:rPr>
          <w:rFonts w:ascii="Arial" w:hAnsi="Arial" w:cs="Arial"/>
          <w:sz w:val="21"/>
          <w:szCs w:val="21"/>
        </w:rPr>
      </w:pPr>
      <w:r w:rsidRPr="00743682">
        <w:rPr>
          <w:rFonts w:ascii="Arial" w:hAnsi="Arial" w:cs="Arial"/>
          <w:sz w:val="21"/>
          <w:szCs w:val="21"/>
        </w:rPr>
        <w:t xml:space="preserve">ln 1995 when Colin Wigglesworth was the PC Secretary and we were having the same discussions we are having now, Colin requested surveys from the Environment Agency, the National Rivers Authority and FWAG. These reports, of which I still have copies, warned of dredging the beck which would lead to increasing the width of the stream and slower flow which could result in the formation of toxic algae. I believe that a Licence would be required from the NRA if such an operation was thought to be required. ln recent times the PC </w:t>
      </w:r>
      <w:r w:rsidR="000030DB">
        <w:rPr>
          <w:rFonts w:ascii="Arial" w:hAnsi="Arial" w:cs="Arial"/>
          <w:sz w:val="21"/>
          <w:szCs w:val="21"/>
        </w:rPr>
        <w:t>l</w:t>
      </w:r>
      <w:r w:rsidRPr="00743682">
        <w:rPr>
          <w:rFonts w:ascii="Arial" w:hAnsi="Arial" w:cs="Arial"/>
          <w:sz w:val="21"/>
          <w:szCs w:val="21"/>
        </w:rPr>
        <w:t xml:space="preserve">ooked into the possibility of less water being diverted into the take by Settrington Estate in dry times. It was found that as this process was historic nothing could be done. It is obvious that the lake, which is approximately 4 acres, loses a vast amount of water by evaporation in dry spells such as we had this summer leaving the beck starved of even more water. </w:t>
      </w:r>
    </w:p>
    <w:p w14:paraId="28CF311A"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Recent excavations near the brick bridge appear to have made the situation worse by creating an island under the centre of the bridge, as Nicola Wise predicted in a letter to the PC. After unsuccessfully trying out most possibilities over the years, it would appear that we should leave nature to take its course, as happens outside the perimeters of the village. </w:t>
      </w:r>
    </w:p>
    <w:p w14:paraId="4F5C83DE" w14:textId="77777777" w:rsidR="00743682" w:rsidRDefault="00743682" w:rsidP="00743682">
      <w:pPr>
        <w:rPr>
          <w:rFonts w:ascii="Arial" w:hAnsi="Arial" w:cs="Arial"/>
        </w:rPr>
      </w:pPr>
      <w:r w:rsidRPr="00743682">
        <w:rPr>
          <w:rFonts w:ascii="Arial" w:hAnsi="Arial" w:cs="Arial"/>
          <w:sz w:val="21"/>
          <w:szCs w:val="21"/>
        </w:rPr>
        <w:t>Note - Clearing the reeds may be a necessity - when I was spot-spraying them along with the rest of the beckside they were kept at bay. They were sprayed two or even three times close together with Glyphosate plus an enhancer (possibly citric acid). The weed growth is exacerbated by the high nitrate content of the water.</w:t>
      </w:r>
      <w:r w:rsidRPr="00743682">
        <w:rPr>
          <w:rFonts w:ascii="Arial" w:hAnsi="Arial" w:cs="Arial"/>
        </w:rPr>
        <w:t xml:space="preserve"> </w:t>
      </w:r>
    </w:p>
    <w:p w14:paraId="3F44B6BB" w14:textId="488C3301" w:rsidR="002451C0" w:rsidRDefault="00743682" w:rsidP="00743682">
      <w:pPr>
        <w:rPr>
          <w:rFonts w:ascii="Arial" w:eastAsia="Arial" w:hAnsi="Arial" w:cs="Arial"/>
          <w:color w:val="000000" w:themeColor="text1"/>
          <w:sz w:val="24"/>
          <w:szCs w:val="24"/>
        </w:rPr>
      </w:pPr>
      <w:r>
        <w:rPr>
          <w:rFonts w:ascii="Arial" w:hAnsi="Arial" w:cs="Arial"/>
        </w:rPr>
        <w:t>Jo</w:t>
      </w:r>
      <w:r w:rsidR="000030DB">
        <w:rPr>
          <w:rFonts w:ascii="Arial" w:hAnsi="Arial" w:cs="Arial"/>
        </w:rPr>
        <w:t>h</w:t>
      </w:r>
      <w:r>
        <w:rPr>
          <w:rFonts w:ascii="Arial" w:hAnsi="Arial" w:cs="Arial"/>
        </w:rPr>
        <w:t>n Harrison 2025</w:t>
      </w:r>
      <w:r w:rsidR="002451C0">
        <w:rPr>
          <w:rFonts w:ascii="Arial" w:eastAsia="Arial" w:hAnsi="Arial" w:cs="Arial"/>
          <w:color w:val="000000" w:themeColor="text1"/>
          <w:sz w:val="24"/>
          <w:szCs w:val="24"/>
        </w:rPr>
        <w:br w:type="page"/>
      </w:r>
    </w:p>
    <w:p w14:paraId="661AC936" w14:textId="4A22F049" w:rsidR="00C3552C" w:rsidRPr="00B228B5" w:rsidRDefault="00C3552C" w:rsidP="00135680">
      <w:pPr>
        <w:rPr>
          <w:rFonts w:ascii="Arial" w:eastAsia="Aptos" w:hAnsi="Arial" w:cs="Arial"/>
          <w:b/>
          <w:bCs/>
          <w:kern w:val="2"/>
          <w:sz w:val="24"/>
          <w:szCs w:val="24"/>
          <w14:ligatures w14:val="standardContextual"/>
        </w:rPr>
      </w:pPr>
      <w:r w:rsidRPr="00B228B5">
        <w:rPr>
          <w:rFonts w:ascii="Arial" w:eastAsia="Aptos" w:hAnsi="Arial" w:cs="Arial"/>
          <w:b/>
          <w:bCs/>
          <w:kern w:val="2"/>
          <w:sz w:val="24"/>
          <w:szCs w:val="24"/>
          <w14:ligatures w14:val="standardContextual"/>
        </w:rPr>
        <w:lastRenderedPageBreak/>
        <w:t xml:space="preserve">Appendix </w:t>
      </w:r>
      <w:r w:rsidR="002451C0" w:rsidRPr="00B228B5">
        <w:rPr>
          <w:rFonts w:ascii="Arial" w:eastAsia="Aptos" w:hAnsi="Arial" w:cs="Arial"/>
          <w:b/>
          <w:bCs/>
          <w:kern w:val="2"/>
          <w:sz w:val="24"/>
          <w:szCs w:val="24"/>
          <w14:ligatures w14:val="standardContextual"/>
        </w:rPr>
        <w:t>2</w:t>
      </w:r>
    </w:p>
    <w:p w14:paraId="0CE9F221" w14:textId="77777777" w:rsidR="001B2AC7" w:rsidRPr="00B10084" w:rsidRDefault="001B2AC7" w:rsidP="001B2AC7">
      <w:pPr>
        <w:jc w:val="center"/>
        <w:rPr>
          <w:b/>
          <w:bCs/>
          <w:u w:val="single"/>
        </w:rPr>
      </w:pPr>
      <w:r w:rsidRPr="00B10084">
        <w:rPr>
          <w:b/>
          <w:bCs/>
          <w:u w:val="single"/>
        </w:rPr>
        <w:t xml:space="preserve">Settrington PC Finance Report </w:t>
      </w:r>
      <w:r>
        <w:rPr>
          <w:b/>
          <w:bCs/>
          <w:u w:val="single"/>
        </w:rPr>
        <w:t xml:space="preserve">7 </w:t>
      </w:r>
      <w:r w:rsidRPr="00B10084">
        <w:rPr>
          <w:b/>
          <w:bCs/>
          <w:u w:val="single"/>
        </w:rPr>
        <w:t xml:space="preserve">months to </w:t>
      </w:r>
      <w:r>
        <w:rPr>
          <w:b/>
          <w:bCs/>
          <w:u w:val="single"/>
        </w:rPr>
        <w:t>31</w:t>
      </w:r>
      <w:r w:rsidRPr="00B10084">
        <w:rPr>
          <w:b/>
          <w:bCs/>
          <w:u w:val="single"/>
        </w:rPr>
        <w:t>/</w:t>
      </w:r>
      <w:r>
        <w:rPr>
          <w:b/>
          <w:bCs/>
          <w:u w:val="single"/>
        </w:rPr>
        <w:t>10</w:t>
      </w:r>
      <w:r w:rsidRPr="00B10084">
        <w:rPr>
          <w:b/>
          <w:bCs/>
          <w:u w:val="single"/>
        </w:rPr>
        <w:t>/202</w:t>
      </w:r>
      <w:r>
        <w:rPr>
          <w:b/>
          <w:bCs/>
          <w:u w:val="single"/>
        </w:rPr>
        <w:t xml:space="preserve">5 </w:t>
      </w:r>
    </w:p>
    <w:p w14:paraId="05FAA5DF" w14:textId="77777777" w:rsidR="001B2AC7" w:rsidRPr="002D4FB0" w:rsidRDefault="001B2AC7" w:rsidP="001B2AC7">
      <w:pPr>
        <w:jc w:val="center"/>
        <w:rPr>
          <w:b/>
          <w:bCs/>
        </w:rPr>
      </w:pPr>
    </w:p>
    <w:p w14:paraId="7BBA133B" w14:textId="77777777" w:rsidR="001B2AC7" w:rsidRDefault="001B2AC7" w:rsidP="001B2AC7">
      <w:r w:rsidRPr="008C1BF8">
        <w:rPr>
          <w:b/>
          <w:bCs/>
        </w:rPr>
        <w:t>Balance at start of year (01/04/2</w:t>
      </w:r>
      <w:r>
        <w:rPr>
          <w:b/>
          <w:bCs/>
        </w:rPr>
        <w:t>5</w:t>
      </w:r>
      <w:r w:rsidRPr="008C1BF8">
        <w:rPr>
          <w:b/>
          <w:bCs/>
        </w:rPr>
        <w:t>) £</w:t>
      </w:r>
      <w:r>
        <w:rPr>
          <w:b/>
          <w:bCs/>
        </w:rPr>
        <w:t xml:space="preserve">12,989 </w:t>
      </w:r>
      <w:r>
        <w:t>– split:</w:t>
      </w:r>
    </w:p>
    <w:p w14:paraId="2C80B99E" w14:textId="77777777" w:rsidR="001B2AC7" w:rsidRDefault="001B2AC7" w:rsidP="001B2AC7"/>
    <w:p w14:paraId="615DAD8D" w14:textId="77777777" w:rsidR="001B2AC7" w:rsidRDefault="001B2AC7" w:rsidP="001B2AC7">
      <w:r>
        <w:t>Skipton    £5,143</w:t>
      </w:r>
    </w:p>
    <w:p w14:paraId="61D7DB2E" w14:textId="77777777" w:rsidR="001B2AC7" w:rsidRDefault="001B2AC7" w:rsidP="001B2AC7">
      <w:r>
        <w:t>H&amp;R          £  5,000</w:t>
      </w:r>
    </w:p>
    <w:p w14:paraId="31004F33" w14:textId="77777777" w:rsidR="001B2AC7" w:rsidRDefault="001B2AC7" w:rsidP="001B2AC7">
      <w:r>
        <w:t>Virgin c/a £2,843</w:t>
      </w:r>
    </w:p>
    <w:p w14:paraId="73EB290C" w14:textId="77777777" w:rsidR="001B2AC7" w:rsidRDefault="001B2AC7" w:rsidP="001B2AC7">
      <w:r>
        <w:t>Barclays  £         3</w:t>
      </w:r>
    </w:p>
    <w:p w14:paraId="1F92A32E" w14:textId="77777777" w:rsidR="001B2AC7" w:rsidRDefault="001B2AC7" w:rsidP="001B2AC7">
      <w:pPr>
        <w:rPr>
          <w:b/>
          <w:bCs/>
        </w:rPr>
      </w:pPr>
    </w:p>
    <w:p w14:paraId="578ACBE4" w14:textId="77777777" w:rsidR="001B2AC7" w:rsidRDefault="001B2AC7" w:rsidP="001B2AC7">
      <w:r>
        <w:rPr>
          <w:b/>
          <w:bCs/>
        </w:rPr>
        <w:t>Income:</w:t>
      </w:r>
    </w:p>
    <w:p w14:paraId="02BCBBCE" w14:textId="77777777" w:rsidR="001B2AC7" w:rsidRDefault="001B2AC7" w:rsidP="001B2AC7"/>
    <w:p w14:paraId="1D7D7660" w14:textId="77777777" w:rsidR="001B2AC7" w:rsidRPr="009518F7" w:rsidRDefault="001B2AC7" w:rsidP="001B2AC7">
      <w:pPr>
        <w:rPr>
          <w:b/>
          <w:bCs/>
        </w:rPr>
      </w:pPr>
      <w:r w:rsidRPr="009518F7">
        <w:rPr>
          <w:b/>
          <w:bCs/>
        </w:rPr>
        <w:t>Total income £</w:t>
      </w:r>
      <w:r>
        <w:rPr>
          <w:b/>
          <w:bCs/>
        </w:rPr>
        <w:t>7,634</w:t>
      </w:r>
    </w:p>
    <w:p w14:paraId="7132FE9E" w14:textId="77777777" w:rsidR="001B2AC7" w:rsidRDefault="001B2AC7" w:rsidP="001B2AC7"/>
    <w:tbl>
      <w:tblPr>
        <w:tblStyle w:val="TableGrid"/>
        <w:tblW w:w="0" w:type="auto"/>
        <w:tblLook w:val="04A0" w:firstRow="1" w:lastRow="0" w:firstColumn="1" w:lastColumn="0" w:noHBand="0" w:noVBand="1"/>
      </w:tblPr>
      <w:tblGrid>
        <w:gridCol w:w="1838"/>
        <w:gridCol w:w="4664"/>
        <w:gridCol w:w="2508"/>
      </w:tblGrid>
      <w:tr w:rsidR="001B2AC7" w14:paraId="10A245E9" w14:textId="77777777" w:rsidTr="005B14CA">
        <w:tc>
          <w:tcPr>
            <w:tcW w:w="1838" w:type="dxa"/>
            <w:shd w:val="clear" w:color="auto" w:fill="D9D9D9" w:themeFill="background1" w:themeFillShade="D9"/>
          </w:tcPr>
          <w:p w14:paraId="4C5ED7A7" w14:textId="77777777" w:rsidR="001B2AC7" w:rsidRDefault="001B2AC7" w:rsidP="005B14CA">
            <w:r>
              <w:t>30/04/2025</w:t>
            </w:r>
          </w:p>
        </w:tc>
        <w:tc>
          <w:tcPr>
            <w:tcW w:w="4664" w:type="dxa"/>
            <w:shd w:val="clear" w:color="auto" w:fill="D9D9D9" w:themeFill="background1" w:themeFillShade="D9"/>
          </w:tcPr>
          <w:p w14:paraId="6D83FD01" w14:textId="77777777" w:rsidR="001B2AC7" w:rsidRDefault="001B2AC7" w:rsidP="005B14CA">
            <w:r>
              <w:t>Precept – tranche 1</w:t>
            </w:r>
          </w:p>
        </w:tc>
        <w:tc>
          <w:tcPr>
            <w:tcW w:w="2508" w:type="dxa"/>
            <w:shd w:val="clear" w:color="auto" w:fill="D9D9D9" w:themeFill="background1" w:themeFillShade="D9"/>
          </w:tcPr>
          <w:p w14:paraId="7B8DF94F" w14:textId="77777777" w:rsidR="001B2AC7" w:rsidRDefault="001B2AC7" w:rsidP="005B14CA">
            <w:r>
              <w:t>£3,500</w:t>
            </w:r>
          </w:p>
        </w:tc>
      </w:tr>
      <w:tr w:rsidR="001B2AC7" w14:paraId="0AC739F9" w14:textId="77777777" w:rsidTr="005B14CA">
        <w:tc>
          <w:tcPr>
            <w:tcW w:w="1838" w:type="dxa"/>
            <w:shd w:val="clear" w:color="auto" w:fill="D9D9D9" w:themeFill="background1" w:themeFillShade="D9"/>
          </w:tcPr>
          <w:p w14:paraId="3C60B903" w14:textId="77777777" w:rsidR="001B2AC7" w:rsidRDefault="001B2AC7" w:rsidP="005B14CA">
            <w:r>
              <w:t>01/05/2025</w:t>
            </w:r>
          </w:p>
        </w:tc>
        <w:tc>
          <w:tcPr>
            <w:tcW w:w="4664" w:type="dxa"/>
            <w:shd w:val="clear" w:color="auto" w:fill="D9D9D9" w:themeFill="background1" w:themeFillShade="D9"/>
          </w:tcPr>
          <w:p w14:paraId="65A678DC" w14:textId="77777777" w:rsidR="001B2AC7" w:rsidRDefault="001B2AC7" w:rsidP="005B14CA">
            <w:r>
              <w:t>Others – Chestnut Cottage Wayleave</w:t>
            </w:r>
          </w:p>
        </w:tc>
        <w:tc>
          <w:tcPr>
            <w:tcW w:w="2508" w:type="dxa"/>
            <w:shd w:val="clear" w:color="auto" w:fill="D9D9D9" w:themeFill="background1" w:themeFillShade="D9"/>
          </w:tcPr>
          <w:p w14:paraId="3E7788C8" w14:textId="77777777" w:rsidR="001B2AC7" w:rsidRDefault="001B2AC7" w:rsidP="005B14CA">
            <w:r>
              <w:t>£         1</w:t>
            </w:r>
          </w:p>
        </w:tc>
      </w:tr>
      <w:tr w:rsidR="001B2AC7" w14:paraId="5E7E45DF" w14:textId="77777777" w:rsidTr="005B14CA">
        <w:tc>
          <w:tcPr>
            <w:tcW w:w="1838" w:type="dxa"/>
            <w:shd w:val="clear" w:color="auto" w:fill="D9D9D9" w:themeFill="background1" w:themeFillShade="D9"/>
          </w:tcPr>
          <w:p w14:paraId="1807CCB7" w14:textId="77777777" w:rsidR="001B2AC7" w:rsidRDefault="001B2AC7" w:rsidP="005B14CA">
            <w:r>
              <w:t>17/06/2025</w:t>
            </w:r>
          </w:p>
        </w:tc>
        <w:tc>
          <w:tcPr>
            <w:tcW w:w="4664" w:type="dxa"/>
            <w:shd w:val="clear" w:color="auto" w:fill="D9D9D9" w:themeFill="background1" w:themeFillShade="D9"/>
          </w:tcPr>
          <w:p w14:paraId="7E45585A" w14:textId="77777777" w:rsidR="001B2AC7" w:rsidRDefault="001B2AC7" w:rsidP="005B14CA">
            <w:r>
              <w:t>NYCC – Grass Cutting Allowance</w:t>
            </w:r>
          </w:p>
        </w:tc>
        <w:tc>
          <w:tcPr>
            <w:tcW w:w="2508" w:type="dxa"/>
            <w:shd w:val="clear" w:color="auto" w:fill="D9D9D9" w:themeFill="background1" w:themeFillShade="D9"/>
          </w:tcPr>
          <w:p w14:paraId="455B66A9" w14:textId="77777777" w:rsidR="001B2AC7" w:rsidRDefault="001B2AC7" w:rsidP="005B14CA">
            <w:r>
              <w:t>£    269</w:t>
            </w:r>
          </w:p>
        </w:tc>
      </w:tr>
      <w:tr w:rsidR="001B2AC7" w14:paraId="61EF4514" w14:textId="77777777" w:rsidTr="005B14CA">
        <w:tc>
          <w:tcPr>
            <w:tcW w:w="1838" w:type="dxa"/>
            <w:shd w:val="clear" w:color="auto" w:fill="D9D9D9" w:themeFill="background1" w:themeFillShade="D9"/>
          </w:tcPr>
          <w:p w14:paraId="2D4B6C1B" w14:textId="77777777" w:rsidR="001B2AC7" w:rsidRDefault="001B2AC7" w:rsidP="005B14CA">
            <w:r>
              <w:t>20/06/2025</w:t>
            </w:r>
          </w:p>
        </w:tc>
        <w:tc>
          <w:tcPr>
            <w:tcW w:w="4664" w:type="dxa"/>
            <w:shd w:val="clear" w:color="auto" w:fill="D9D9D9" w:themeFill="background1" w:themeFillShade="D9"/>
          </w:tcPr>
          <w:p w14:paraId="417F1775" w14:textId="77777777" w:rsidR="001B2AC7" w:rsidRDefault="001B2AC7" w:rsidP="005B14CA">
            <w:r>
              <w:t>VAT reclaim (05/23 to 04/25)</w:t>
            </w:r>
          </w:p>
        </w:tc>
        <w:tc>
          <w:tcPr>
            <w:tcW w:w="2508" w:type="dxa"/>
            <w:shd w:val="clear" w:color="auto" w:fill="D9D9D9" w:themeFill="background1" w:themeFillShade="D9"/>
          </w:tcPr>
          <w:p w14:paraId="43B3C091" w14:textId="77777777" w:rsidR="001B2AC7" w:rsidRDefault="001B2AC7" w:rsidP="005B14CA">
            <w:r>
              <w:t>£    364</w:t>
            </w:r>
          </w:p>
        </w:tc>
      </w:tr>
      <w:tr w:rsidR="001B2AC7" w14:paraId="3CCC1C73" w14:textId="77777777" w:rsidTr="005B14CA">
        <w:tc>
          <w:tcPr>
            <w:tcW w:w="1838" w:type="dxa"/>
          </w:tcPr>
          <w:p w14:paraId="3339F844" w14:textId="77777777" w:rsidR="001B2AC7" w:rsidRDefault="001B2AC7" w:rsidP="005B14CA">
            <w:r>
              <w:t>29/09/2025</w:t>
            </w:r>
          </w:p>
        </w:tc>
        <w:tc>
          <w:tcPr>
            <w:tcW w:w="4664" w:type="dxa"/>
          </w:tcPr>
          <w:p w14:paraId="51F62709" w14:textId="77777777" w:rsidR="001B2AC7" w:rsidRDefault="001B2AC7" w:rsidP="005B14CA">
            <w:r>
              <w:t>Precept – tranche 2</w:t>
            </w:r>
          </w:p>
        </w:tc>
        <w:tc>
          <w:tcPr>
            <w:tcW w:w="2508" w:type="dxa"/>
          </w:tcPr>
          <w:p w14:paraId="6B447868" w14:textId="77777777" w:rsidR="001B2AC7" w:rsidRDefault="001B2AC7" w:rsidP="005B14CA">
            <w:r>
              <w:t>£3,500</w:t>
            </w:r>
          </w:p>
        </w:tc>
      </w:tr>
    </w:tbl>
    <w:p w14:paraId="7D6C4C8D" w14:textId="77777777" w:rsidR="001B2AC7" w:rsidRDefault="001B2AC7" w:rsidP="001B2AC7"/>
    <w:p w14:paraId="3EC1C930" w14:textId="77777777" w:rsidR="001B2AC7" w:rsidRDefault="001B2AC7" w:rsidP="001B2AC7">
      <w:r>
        <w:rPr>
          <w:b/>
          <w:bCs/>
        </w:rPr>
        <w:t>Expenditure:</w:t>
      </w:r>
    </w:p>
    <w:p w14:paraId="2B501BF8" w14:textId="77777777" w:rsidR="001B2AC7" w:rsidRDefault="001B2AC7" w:rsidP="001B2AC7"/>
    <w:p w14:paraId="3B4DB14A" w14:textId="77777777" w:rsidR="001B2AC7" w:rsidRPr="009518F7" w:rsidRDefault="001B2AC7" w:rsidP="001B2AC7">
      <w:pPr>
        <w:rPr>
          <w:b/>
          <w:bCs/>
        </w:rPr>
      </w:pPr>
      <w:r w:rsidRPr="009518F7">
        <w:rPr>
          <w:b/>
          <w:bCs/>
        </w:rPr>
        <w:t>Total expenditure £</w:t>
      </w:r>
      <w:r>
        <w:rPr>
          <w:b/>
          <w:bCs/>
        </w:rPr>
        <w:t>3,430</w:t>
      </w:r>
    </w:p>
    <w:p w14:paraId="2E974691" w14:textId="77777777" w:rsidR="001B2AC7" w:rsidRDefault="001B2AC7" w:rsidP="001B2AC7"/>
    <w:tbl>
      <w:tblPr>
        <w:tblStyle w:val="TableGrid"/>
        <w:tblW w:w="0" w:type="auto"/>
        <w:tblLook w:val="04A0" w:firstRow="1" w:lastRow="0" w:firstColumn="1" w:lastColumn="0" w:noHBand="0" w:noVBand="1"/>
      </w:tblPr>
      <w:tblGrid>
        <w:gridCol w:w="1838"/>
        <w:gridCol w:w="4582"/>
        <w:gridCol w:w="2590"/>
      </w:tblGrid>
      <w:tr w:rsidR="001B2AC7" w14:paraId="7D694724" w14:textId="77777777" w:rsidTr="005B14CA">
        <w:tc>
          <w:tcPr>
            <w:tcW w:w="1838" w:type="dxa"/>
            <w:shd w:val="clear" w:color="auto" w:fill="D9D9D9" w:themeFill="background1" w:themeFillShade="D9"/>
          </w:tcPr>
          <w:p w14:paraId="7C7AE49D" w14:textId="77777777" w:rsidR="001B2AC7" w:rsidRDefault="001B2AC7" w:rsidP="005B14CA">
            <w:r>
              <w:t>01/04/2025</w:t>
            </w:r>
          </w:p>
        </w:tc>
        <w:tc>
          <w:tcPr>
            <w:tcW w:w="4582" w:type="dxa"/>
            <w:shd w:val="clear" w:color="auto" w:fill="D9D9D9" w:themeFill="background1" w:themeFillShade="D9"/>
          </w:tcPr>
          <w:p w14:paraId="11A1673B" w14:textId="77777777" w:rsidR="001B2AC7" w:rsidRDefault="001B2AC7" w:rsidP="005B14CA">
            <w:r>
              <w:t>Memberships (YLCA)</w:t>
            </w:r>
          </w:p>
        </w:tc>
        <w:tc>
          <w:tcPr>
            <w:tcW w:w="2590" w:type="dxa"/>
            <w:shd w:val="clear" w:color="auto" w:fill="D9D9D9" w:themeFill="background1" w:themeFillShade="D9"/>
          </w:tcPr>
          <w:p w14:paraId="7801F036" w14:textId="77777777" w:rsidR="001B2AC7" w:rsidRDefault="001B2AC7" w:rsidP="005B14CA">
            <w:r>
              <w:t>£155</w:t>
            </w:r>
          </w:p>
        </w:tc>
      </w:tr>
      <w:tr w:rsidR="001B2AC7" w14:paraId="2BA4E71F" w14:textId="77777777" w:rsidTr="005B14CA">
        <w:tc>
          <w:tcPr>
            <w:tcW w:w="1838" w:type="dxa"/>
            <w:shd w:val="clear" w:color="auto" w:fill="D9D9D9" w:themeFill="background1" w:themeFillShade="D9"/>
          </w:tcPr>
          <w:p w14:paraId="4ADB3646" w14:textId="77777777" w:rsidR="001B2AC7" w:rsidRDefault="001B2AC7" w:rsidP="005B14CA">
            <w:r>
              <w:t>11/04/2025</w:t>
            </w:r>
          </w:p>
        </w:tc>
        <w:tc>
          <w:tcPr>
            <w:tcW w:w="4582" w:type="dxa"/>
            <w:shd w:val="clear" w:color="auto" w:fill="D9D9D9" w:themeFill="background1" w:themeFillShade="D9"/>
          </w:tcPr>
          <w:p w14:paraId="56BE018E" w14:textId="77777777" w:rsidR="001B2AC7" w:rsidRDefault="001B2AC7" w:rsidP="005B14CA">
            <w:r>
              <w:t>Insurance</w:t>
            </w:r>
          </w:p>
        </w:tc>
        <w:tc>
          <w:tcPr>
            <w:tcW w:w="2590" w:type="dxa"/>
            <w:shd w:val="clear" w:color="auto" w:fill="D9D9D9" w:themeFill="background1" w:themeFillShade="D9"/>
          </w:tcPr>
          <w:p w14:paraId="524E9487" w14:textId="77777777" w:rsidR="001B2AC7" w:rsidRDefault="001B2AC7" w:rsidP="005B14CA">
            <w:r>
              <w:t>£241</w:t>
            </w:r>
          </w:p>
        </w:tc>
      </w:tr>
      <w:tr w:rsidR="001B2AC7" w14:paraId="3DCF0530" w14:textId="77777777" w:rsidTr="005B14CA">
        <w:tc>
          <w:tcPr>
            <w:tcW w:w="1838" w:type="dxa"/>
            <w:shd w:val="clear" w:color="auto" w:fill="D9D9D9" w:themeFill="background1" w:themeFillShade="D9"/>
          </w:tcPr>
          <w:p w14:paraId="70434F33" w14:textId="77777777" w:rsidR="001B2AC7" w:rsidRDefault="001B2AC7" w:rsidP="005B14CA">
            <w:r>
              <w:t>21/04/2025</w:t>
            </w:r>
          </w:p>
        </w:tc>
        <w:tc>
          <w:tcPr>
            <w:tcW w:w="4582" w:type="dxa"/>
            <w:shd w:val="clear" w:color="auto" w:fill="D9D9D9" w:themeFill="background1" w:themeFillShade="D9"/>
          </w:tcPr>
          <w:p w14:paraId="6142478B" w14:textId="77777777" w:rsidR="001B2AC7" w:rsidRDefault="001B2AC7" w:rsidP="005B14CA">
            <w:r w:rsidRPr="00622CFC">
              <w:t>NYCC (202</w:t>
            </w:r>
            <w:r>
              <w:t>4</w:t>
            </w:r>
            <w:r w:rsidRPr="00622CFC">
              <w:t>/2</w:t>
            </w:r>
            <w:r>
              <w:t>5</w:t>
            </w:r>
            <w:r w:rsidRPr="00622CFC">
              <w:t xml:space="preserve"> Electricity)</w:t>
            </w:r>
          </w:p>
        </w:tc>
        <w:tc>
          <w:tcPr>
            <w:tcW w:w="2590" w:type="dxa"/>
            <w:shd w:val="clear" w:color="auto" w:fill="D9D9D9" w:themeFill="background1" w:themeFillShade="D9"/>
          </w:tcPr>
          <w:p w14:paraId="46BF8E9D" w14:textId="77777777" w:rsidR="001B2AC7" w:rsidRDefault="001B2AC7" w:rsidP="005B14CA">
            <w:r>
              <w:t>£334</w:t>
            </w:r>
          </w:p>
        </w:tc>
      </w:tr>
      <w:tr w:rsidR="001B2AC7" w14:paraId="19A0AB0E" w14:textId="77777777" w:rsidTr="005B14CA">
        <w:tc>
          <w:tcPr>
            <w:tcW w:w="1838" w:type="dxa"/>
            <w:shd w:val="clear" w:color="auto" w:fill="D9D9D9" w:themeFill="background1" w:themeFillShade="D9"/>
          </w:tcPr>
          <w:p w14:paraId="4A06C858" w14:textId="77777777" w:rsidR="001B2AC7" w:rsidRDefault="001B2AC7" w:rsidP="005B14CA">
            <w:r>
              <w:t>04/05/2025</w:t>
            </w:r>
          </w:p>
        </w:tc>
        <w:tc>
          <w:tcPr>
            <w:tcW w:w="4582" w:type="dxa"/>
            <w:shd w:val="clear" w:color="auto" w:fill="D9D9D9" w:themeFill="background1" w:themeFillShade="D9"/>
          </w:tcPr>
          <w:p w14:paraId="0140C3DF" w14:textId="77777777" w:rsidR="001B2AC7" w:rsidRDefault="001B2AC7" w:rsidP="005B14CA">
            <w:r>
              <w:t>Audit Fee (2024/25)</w:t>
            </w:r>
          </w:p>
        </w:tc>
        <w:tc>
          <w:tcPr>
            <w:tcW w:w="2590" w:type="dxa"/>
            <w:shd w:val="clear" w:color="auto" w:fill="D9D9D9" w:themeFill="background1" w:themeFillShade="D9"/>
          </w:tcPr>
          <w:p w14:paraId="2CA6E4B4" w14:textId="77777777" w:rsidR="001B2AC7" w:rsidRDefault="001B2AC7" w:rsidP="005B14CA">
            <w:r>
              <w:t>£   50</w:t>
            </w:r>
          </w:p>
        </w:tc>
      </w:tr>
      <w:tr w:rsidR="001B2AC7" w14:paraId="48F121E0" w14:textId="77777777" w:rsidTr="005B14CA">
        <w:tc>
          <w:tcPr>
            <w:tcW w:w="1838" w:type="dxa"/>
            <w:shd w:val="clear" w:color="auto" w:fill="D9D9D9" w:themeFill="background1" w:themeFillShade="D9"/>
          </w:tcPr>
          <w:p w14:paraId="43CEF903" w14:textId="77777777" w:rsidR="001B2AC7" w:rsidRDefault="001B2AC7" w:rsidP="005B14CA">
            <w:r>
              <w:t>06/06/2025</w:t>
            </w:r>
          </w:p>
        </w:tc>
        <w:tc>
          <w:tcPr>
            <w:tcW w:w="4582" w:type="dxa"/>
            <w:shd w:val="clear" w:color="auto" w:fill="D9D9D9" w:themeFill="background1" w:themeFillShade="D9"/>
          </w:tcPr>
          <w:p w14:paraId="7633BDC4" w14:textId="77777777" w:rsidR="001B2AC7" w:rsidRDefault="001B2AC7" w:rsidP="005B14CA">
            <w:r w:rsidRPr="00E605B9">
              <w:t>Parish Online (web site)</w:t>
            </w:r>
          </w:p>
        </w:tc>
        <w:tc>
          <w:tcPr>
            <w:tcW w:w="2590" w:type="dxa"/>
            <w:shd w:val="clear" w:color="auto" w:fill="D9D9D9" w:themeFill="background1" w:themeFillShade="D9"/>
          </w:tcPr>
          <w:p w14:paraId="3A041046" w14:textId="77777777" w:rsidR="001B2AC7" w:rsidRDefault="001B2AC7" w:rsidP="005B14CA">
            <w:r>
              <w:t>£378</w:t>
            </w:r>
          </w:p>
        </w:tc>
      </w:tr>
      <w:tr w:rsidR="001B2AC7" w14:paraId="59E58E76" w14:textId="77777777" w:rsidTr="005B14CA">
        <w:tc>
          <w:tcPr>
            <w:tcW w:w="1838" w:type="dxa"/>
            <w:shd w:val="clear" w:color="auto" w:fill="D9D9D9" w:themeFill="background1" w:themeFillShade="D9"/>
          </w:tcPr>
          <w:p w14:paraId="65AD5D0C" w14:textId="77777777" w:rsidR="001B2AC7" w:rsidRDefault="001B2AC7" w:rsidP="005B14CA">
            <w:r>
              <w:t>17/06/2025</w:t>
            </w:r>
          </w:p>
        </w:tc>
        <w:tc>
          <w:tcPr>
            <w:tcW w:w="4582" w:type="dxa"/>
            <w:shd w:val="clear" w:color="auto" w:fill="D9D9D9" w:themeFill="background1" w:themeFillShade="D9"/>
          </w:tcPr>
          <w:p w14:paraId="46D78AEC" w14:textId="77777777" w:rsidR="001B2AC7" w:rsidRDefault="001B2AC7" w:rsidP="005B14CA">
            <w:r w:rsidRPr="00A74348">
              <w:t>Village Hall Hire x6 (2024/25)</w:t>
            </w:r>
          </w:p>
        </w:tc>
        <w:tc>
          <w:tcPr>
            <w:tcW w:w="2590" w:type="dxa"/>
            <w:shd w:val="clear" w:color="auto" w:fill="D9D9D9" w:themeFill="background1" w:themeFillShade="D9"/>
          </w:tcPr>
          <w:p w14:paraId="55F95959" w14:textId="77777777" w:rsidR="001B2AC7" w:rsidRDefault="001B2AC7" w:rsidP="005B14CA">
            <w:r>
              <w:t>£  81</w:t>
            </w:r>
          </w:p>
        </w:tc>
      </w:tr>
      <w:tr w:rsidR="001B2AC7" w14:paraId="6EB30D60" w14:textId="77777777" w:rsidTr="005B14CA">
        <w:tc>
          <w:tcPr>
            <w:tcW w:w="1838" w:type="dxa"/>
            <w:shd w:val="clear" w:color="auto" w:fill="D9D9D9" w:themeFill="background1" w:themeFillShade="D9"/>
          </w:tcPr>
          <w:p w14:paraId="56972A9E" w14:textId="77777777" w:rsidR="001B2AC7" w:rsidRDefault="001B2AC7" w:rsidP="005B14CA">
            <w:r>
              <w:lastRenderedPageBreak/>
              <w:t>17/06/2025</w:t>
            </w:r>
          </w:p>
        </w:tc>
        <w:tc>
          <w:tcPr>
            <w:tcW w:w="4582" w:type="dxa"/>
            <w:shd w:val="clear" w:color="auto" w:fill="D9D9D9" w:themeFill="background1" w:themeFillShade="D9"/>
          </w:tcPr>
          <w:p w14:paraId="004AE2DE" w14:textId="77777777" w:rsidR="001B2AC7" w:rsidRDefault="001B2AC7" w:rsidP="005B14CA">
            <w:r w:rsidRPr="00A74348">
              <w:t>VH defibrillator Contribution</w:t>
            </w:r>
          </w:p>
        </w:tc>
        <w:tc>
          <w:tcPr>
            <w:tcW w:w="2590" w:type="dxa"/>
            <w:shd w:val="clear" w:color="auto" w:fill="D9D9D9" w:themeFill="background1" w:themeFillShade="D9"/>
          </w:tcPr>
          <w:p w14:paraId="53EE0E9A" w14:textId="77777777" w:rsidR="001B2AC7" w:rsidRDefault="001B2AC7" w:rsidP="005B14CA">
            <w:r>
              <w:t>£150</w:t>
            </w:r>
          </w:p>
        </w:tc>
      </w:tr>
      <w:tr w:rsidR="001B2AC7" w14:paraId="62D4EEBD" w14:textId="77777777" w:rsidTr="005B14CA">
        <w:tc>
          <w:tcPr>
            <w:tcW w:w="1838" w:type="dxa"/>
            <w:shd w:val="clear" w:color="auto" w:fill="D9D9D9" w:themeFill="background1" w:themeFillShade="D9"/>
          </w:tcPr>
          <w:p w14:paraId="66150586" w14:textId="77777777" w:rsidR="001B2AC7" w:rsidRDefault="001B2AC7" w:rsidP="005B14CA">
            <w:r>
              <w:t>20/06/2025</w:t>
            </w:r>
          </w:p>
        </w:tc>
        <w:tc>
          <w:tcPr>
            <w:tcW w:w="4582" w:type="dxa"/>
            <w:shd w:val="clear" w:color="auto" w:fill="D9D9D9" w:themeFill="background1" w:themeFillShade="D9"/>
          </w:tcPr>
          <w:p w14:paraId="4F81C404" w14:textId="77777777" w:rsidR="001B2AC7" w:rsidRDefault="001B2AC7" w:rsidP="005B14CA">
            <w:r>
              <w:t>Grass cutting (cut 1)</w:t>
            </w:r>
          </w:p>
        </w:tc>
        <w:tc>
          <w:tcPr>
            <w:tcW w:w="2590" w:type="dxa"/>
            <w:shd w:val="clear" w:color="auto" w:fill="D9D9D9" w:themeFill="background1" w:themeFillShade="D9"/>
          </w:tcPr>
          <w:p w14:paraId="40499B3B" w14:textId="77777777" w:rsidR="001B2AC7" w:rsidRDefault="001B2AC7" w:rsidP="005B14CA">
            <w:r>
              <w:t>£726</w:t>
            </w:r>
          </w:p>
        </w:tc>
      </w:tr>
      <w:tr w:rsidR="001B2AC7" w14:paraId="3010D5A7" w14:textId="77777777" w:rsidTr="005B14CA">
        <w:tc>
          <w:tcPr>
            <w:tcW w:w="1838" w:type="dxa"/>
            <w:shd w:val="clear" w:color="auto" w:fill="D9D9D9" w:themeFill="background1" w:themeFillShade="D9"/>
          </w:tcPr>
          <w:p w14:paraId="1DD7AD5E" w14:textId="77777777" w:rsidR="001B2AC7" w:rsidRDefault="001B2AC7" w:rsidP="005B14CA">
            <w:r>
              <w:t>02/07/2025</w:t>
            </w:r>
          </w:p>
        </w:tc>
        <w:tc>
          <w:tcPr>
            <w:tcW w:w="4582" w:type="dxa"/>
            <w:shd w:val="clear" w:color="auto" w:fill="D9D9D9" w:themeFill="background1" w:themeFillShade="D9"/>
          </w:tcPr>
          <w:p w14:paraId="7622A76B" w14:textId="77777777" w:rsidR="001B2AC7" w:rsidRDefault="001B2AC7" w:rsidP="005B14CA">
            <w:r>
              <w:t>Clerk Remuneration</w:t>
            </w:r>
          </w:p>
        </w:tc>
        <w:tc>
          <w:tcPr>
            <w:tcW w:w="2590" w:type="dxa"/>
            <w:shd w:val="clear" w:color="auto" w:fill="D9D9D9" w:themeFill="background1" w:themeFillShade="D9"/>
          </w:tcPr>
          <w:p w14:paraId="2A7D9D86" w14:textId="77777777" w:rsidR="001B2AC7" w:rsidRDefault="001B2AC7" w:rsidP="005B14CA">
            <w:r>
              <w:t>£356</w:t>
            </w:r>
          </w:p>
        </w:tc>
      </w:tr>
      <w:tr w:rsidR="001B2AC7" w14:paraId="28E8A27F" w14:textId="77777777" w:rsidTr="005B14CA">
        <w:tc>
          <w:tcPr>
            <w:tcW w:w="1838" w:type="dxa"/>
            <w:shd w:val="clear" w:color="auto" w:fill="D9D9D9" w:themeFill="background1" w:themeFillShade="D9"/>
          </w:tcPr>
          <w:p w14:paraId="10E13572" w14:textId="77777777" w:rsidR="001B2AC7" w:rsidRDefault="001B2AC7" w:rsidP="005B14CA">
            <w:r>
              <w:t>02/07/2025</w:t>
            </w:r>
          </w:p>
        </w:tc>
        <w:tc>
          <w:tcPr>
            <w:tcW w:w="4582" w:type="dxa"/>
            <w:shd w:val="clear" w:color="auto" w:fill="D9D9D9" w:themeFill="background1" w:themeFillShade="D9"/>
          </w:tcPr>
          <w:p w14:paraId="2ACC1EB9" w14:textId="77777777" w:rsidR="001B2AC7" w:rsidRDefault="001B2AC7" w:rsidP="005B14CA">
            <w:r>
              <w:t>Clerk Expenses</w:t>
            </w:r>
          </w:p>
        </w:tc>
        <w:tc>
          <w:tcPr>
            <w:tcW w:w="2590" w:type="dxa"/>
            <w:shd w:val="clear" w:color="auto" w:fill="D9D9D9" w:themeFill="background1" w:themeFillShade="D9"/>
          </w:tcPr>
          <w:p w14:paraId="73C35D8B" w14:textId="77777777" w:rsidR="001B2AC7" w:rsidRDefault="001B2AC7" w:rsidP="005B14CA">
            <w:r>
              <w:t>£  56</w:t>
            </w:r>
          </w:p>
        </w:tc>
      </w:tr>
      <w:tr w:rsidR="001B2AC7" w14:paraId="2117FA66" w14:textId="77777777" w:rsidTr="005B14CA">
        <w:tc>
          <w:tcPr>
            <w:tcW w:w="1838" w:type="dxa"/>
            <w:shd w:val="clear" w:color="auto" w:fill="D9D9D9" w:themeFill="background1" w:themeFillShade="D9"/>
          </w:tcPr>
          <w:p w14:paraId="7FAEA57E" w14:textId="77777777" w:rsidR="001B2AC7" w:rsidRDefault="001B2AC7" w:rsidP="005B14CA">
            <w:r>
              <w:t>17/07/2025</w:t>
            </w:r>
          </w:p>
        </w:tc>
        <w:tc>
          <w:tcPr>
            <w:tcW w:w="4582" w:type="dxa"/>
            <w:shd w:val="clear" w:color="auto" w:fill="D9D9D9" w:themeFill="background1" w:themeFillShade="D9"/>
          </w:tcPr>
          <w:p w14:paraId="6A0FDE4A" w14:textId="77777777" w:rsidR="001B2AC7" w:rsidRDefault="001B2AC7" w:rsidP="005B14CA">
            <w:r>
              <w:t>YLCA – Chair Training</w:t>
            </w:r>
          </w:p>
        </w:tc>
        <w:tc>
          <w:tcPr>
            <w:tcW w:w="2590" w:type="dxa"/>
            <w:shd w:val="clear" w:color="auto" w:fill="D9D9D9" w:themeFill="background1" w:themeFillShade="D9"/>
          </w:tcPr>
          <w:p w14:paraId="7DCF9F1C" w14:textId="77777777" w:rsidR="001B2AC7" w:rsidRDefault="001B2AC7" w:rsidP="005B14CA">
            <w:r>
              <w:t>£  91</w:t>
            </w:r>
          </w:p>
        </w:tc>
      </w:tr>
      <w:tr w:rsidR="001B2AC7" w14:paraId="674E4033" w14:textId="77777777" w:rsidTr="005B14CA">
        <w:tc>
          <w:tcPr>
            <w:tcW w:w="1838" w:type="dxa"/>
            <w:shd w:val="clear" w:color="auto" w:fill="D9D9D9" w:themeFill="background1" w:themeFillShade="D9"/>
          </w:tcPr>
          <w:p w14:paraId="2FEDCD08" w14:textId="77777777" w:rsidR="001B2AC7" w:rsidRDefault="001B2AC7" w:rsidP="005B14CA">
            <w:r>
              <w:t>20/08/25</w:t>
            </w:r>
          </w:p>
        </w:tc>
        <w:tc>
          <w:tcPr>
            <w:tcW w:w="4582" w:type="dxa"/>
            <w:shd w:val="clear" w:color="auto" w:fill="D9D9D9" w:themeFill="background1" w:themeFillShade="D9"/>
          </w:tcPr>
          <w:p w14:paraId="50DF8BAA" w14:textId="77777777" w:rsidR="001B2AC7" w:rsidRDefault="001B2AC7" w:rsidP="005B14CA">
            <w:r>
              <w:t>Grass Cutting (cut 2)</w:t>
            </w:r>
          </w:p>
        </w:tc>
        <w:tc>
          <w:tcPr>
            <w:tcW w:w="2590" w:type="dxa"/>
            <w:shd w:val="clear" w:color="auto" w:fill="D9D9D9" w:themeFill="background1" w:themeFillShade="D9"/>
          </w:tcPr>
          <w:p w14:paraId="2AFDD7D8" w14:textId="77777777" w:rsidR="001B2AC7" w:rsidRDefault="001B2AC7" w:rsidP="005B14CA">
            <w:r>
              <w:t>£451</w:t>
            </w:r>
          </w:p>
        </w:tc>
      </w:tr>
      <w:tr w:rsidR="001B2AC7" w14:paraId="59F49419" w14:textId="77777777" w:rsidTr="005B14CA">
        <w:tc>
          <w:tcPr>
            <w:tcW w:w="1838" w:type="dxa"/>
          </w:tcPr>
          <w:p w14:paraId="4001D059" w14:textId="77777777" w:rsidR="001B2AC7" w:rsidRDefault="001B2AC7" w:rsidP="005B14CA">
            <w:r>
              <w:t>24/09/2025</w:t>
            </w:r>
          </w:p>
        </w:tc>
        <w:tc>
          <w:tcPr>
            <w:tcW w:w="4582" w:type="dxa"/>
          </w:tcPr>
          <w:p w14:paraId="20A2CEC9" w14:textId="77777777" w:rsidR="001B2AC7" w:rsidRDefault="001B2AC7" w:rsidP="005B14CA">
            <w:r>
              <w:t>Clerk Remuneration</w:t>
            </w:r>
          </w:p>
        </w:tc>
        <w:tc>
          <w:tcPr>
            <w:tcW w:w="2590" w:type="dxa"/>
          </w:tcPr>
          <w:p w14:paraId="20E3B071" w14:textId="77777777" w:rsidR="001B2AC7" w:rsidRDefault="001B2AC7" w:rsidP="005B14CA">
            <w:r>
              <w:t>£356</w:t>
            </w:r>
          </w:p>
        </w:tc>
      </w:tr>
      <w:tr w:rsidR="001B2AC7" w14:paraId="3F85EAA9" w14:textId="77777777" w:rsidTr="005B14CA">
        <w:tc>
          <w:tcPr>
            <w:tcW w:w="1838" w:type="dxa"/>
          </w:tcPr>
          <w:p w14:paraId="16E27400" w14:textId="77777777" w:rsidR="001B2AC7" w:rsidRDefault="001B2AC7" w:rsidP="005B14CA">
            <w:r>
              <w:t>24/09/2025</w:t>
            </w:r>
          </w:p>
        </w:tc>
        <w:tc>
          <w:tcPr>
            <w:tcW w:w="4582" w:type="dxa"/>
          </w:tcPr>
          <w:p w14:paraId="0888F394" w14:textId="77777777" w:rsidR="001B2AC7" w:rsidRDefault="001B2AC7" w:rsidP="005B14CA">
            <w:r>
              <w:t>Clerk Expenses</w:t>
            </w:r>
          </w:p>
        </w:tc>
        <w:tc>
          <w:tcPr>
            <w:tcW w:w="2590" w:type="dxa"/>
          </w:tcPr>
          <w:p w14:paraId="08F52480" w14:textId="77777777" w:rsidR="001B2AC7" w:rsidRDefault="001B2AC7" w:rsidP="005B14CA">
            <w:r>
              <w:t>£     5</w:t>
            </w:r>
          </w:p>
        </w:tc>
      </w:tr>
      <w:tr w:rsidR="001B2AC7" w14:paraId="260AAD28" w14:textId="77777777" w:rsidTr="005B14CA">
        <w:tc>
          <w:tcPr>
            <w:tcW w:w="1838" w:type="dxa"/>
          </w:tcPr>
          <w:p w14:paraId="0F883D06" w14:textId="77777777" w:rsidR="001B2AC7" w:rsidRDefault="001B2AC7" w:rsidP="005B14CA">
            <w:r>
              <w:t>26/10/2025</w:t>
            </w:r>
          </w:p>
        </w:tc>
        <w:tc>
          <w:tcPr>
            <w:tcW w:w="4582" w:type="dxa"/>
          </w:tcPr>
          <w:p w14:paraId="7899CAAB" w14:textId="77777777" w:rsidR="001B2AC7" w:rsidRDefault="001B2AC7" w:rsidP="005B14CA">
            <w:r>
              <w:t>Settrington PCC – Cemetery Upkeep</w:t>
            </w:r>
          </w:p>
        </w:tc>
        <w:tc>
          <w:tcPr>
            <w:tcW w:w="2590" w:type="dxa"/>
          </w:tcPr>
          <w:p w14:paraId="3F010ADE" w14:textId="77777777" w:rsidR="001B2AC7" w:rsidRDefault="001B2AC7" w:rsidP="005B14CA">
            <w:r>
              <w:t>£350</w:t>
            </w:r>
          </w:p>
        </w:tc>
      </w:tr>
    </w:tbl>
    <w:p w14:paraId="02A1AE74" w14:textId="77777777" w:rsidR="001B2AC7" w:rsidRDefault="001B2AC7" w:rsidP="001B2AC7">
      <w:pPr>
        <w:rPr>
          <w:b/>
          <w:bCs/>
        </w:rPr>
      </w:pPr>
    </w:p>
    <w:p w14:paraId="0FAE403B" w14:textId="77777777" w:rsidR="001B2AC7" w:rsidRDefault="001B2AC7" w:rsidP="001B2AC7">
      <w:pPr>
        <w:rPr>
          <w:b/>
          <w:bCs/>
        </w:rPr>
      </w:pPr>
    </w:p>
    <w:p w14:paraId="2AE2D1BB" w14:textId="77777777" w:rsidR="001B2AC7" w:rsidRDefault="001B2AC7" w:rsidP="001B2AC7">
      <w:pPr>
        <w:rPr>
          <w:b/>
          <w:bCs/>
        </w:rPr>
      </w:pPr>
      <w:r>
        <w:rPr>
          <w:b/>
          <w:bCs/>
        </w:rPr>
        <w:t>Funds Carried Forward @31/08/2025:</w:t>
      </w:r>
    </w:p>
    <w:p w14:paraId="5A94C98D" w14:textId="77777777" w:rsidR="001B2AC7" w:rsidRDefault="001B2AC7" w:rsidP="001B2AC7"/>
    <w:p w14:paraId="1904FF2A" w14:textId="77777777" w:rsidR="001B2AC7" w:rsidRPr="009D02E4" w:rsidRDefault="001B2AC7" w:rsidP="001B2AC7">
      <w:pPr>
        <w:rPr>
          <w:b/>
          <w:bCs/>
        </w:rPr>
      </w:pPr>
      <w:r w:rsidRPr="009D02E4">
        <w:rPr>
          <w:b/>
          <w:bCs/>
        </w:rPr>
        <w:t xml:space="preserve">Funds B/F                 </w:t>
      </w:r>
      <w:r>
        <w:rPr>
          <w:b/>
          <w:bCs/>
        </w:rPr>
        <w:t xml:space="preserve">           </w:t>
      </w:r>
      <w:r w:rsidRPr="009D02E4">
        <w:rPr>
          <w:b/>
          <w:bCs/>
        </w:rPr>
        <w:t>£1</w:t>
      </w:r>
      <w:r>
        <w:rPr>
          <w:b/>
          <w:bCs/>
        </w:rPr>
        <w:t>4,054</w:t>
      </w:r>
    </w:p>
    <w:p w14:paraId="6FBDB909" w14:textId="77777777" w:rsidR="001B2AC7" w:rsidRDefault="001B2AC7" w:rsidP="001B2AC7">
      <w:r>
        <w:t>Income for period             £   3,500</w:t>
      </w:r>
    </w:p>
    <w:p w14:paraId="5C7072BF" w14:textId="77777777" w:rsidR="001B2AC7" w:rsidRDefault="001B2AC7" w:rsidP="001B2AC7">
      <w:r>
        <w:t xml:space="preserve">Expenditure for period    </w:t>
      </w:r>
      <w:r w:rsidRPr="004C4DF0">
        <w:rPr>
          <w:u w:val="single"/>
        </w:rPr>
        <w:t xml:space="preserve">£   </w:t>
      </w:r>
      <w:r>
        <w:rPr>
          <w:u w:val="single"/>
        </w:rPr>
        <w:t xml:space="preserve">    711</w:t>
      </w:r>
    </w:p>
    <w:p w14:paraId="60EEF98D" w14:textId="77777777" w:rsidR="001B2AC7" w:rsidRDefault="001B2AC7" w:rsidP="001B2AC7">
      <w:pPr>
        <w:rPr>
          <w:b/>
          <w:bCs/>
        </w:rPr>
      </w:pPr>
      <w:r>
        <w:rPr>
          <w:b/>
          <w:bCs/>
        </w:rPr>
        <w:t>Funds C/F                            £16,843</w:t>
      </w:r>
    </w:p>
    <w:p w14:paraId="4AE89334" w14:textId="77777777" w:rsidR="001B2AC7" w:rsidRPr="00780EB1" w:rsidRDefault="001B2AC7" w:rsidP="001B2AC7">
      <w:pPr>
        <w:rPr>
          <w:b/>
          <w:bCs/>
        </w:rPr>
      </w:pPr>
      <w:r w:rsidRPr="009D02E4">
        <w:t>Split:</w:t>
      </w:r>
    </w:p>
    <w:p w14:paraId="57640AD4" w14:textId="77777777" w:rsidR="001B2AC7" w:rsidRDefault="001B2AC7" w:rsidP="001B2AC7"/>
    <w:p w14:paraId="34005829" w14:textId="77777777" w:rsidR="001B2AC7" w:rsidRDefault="001B2AC7" w:rsidP="001B2AC7">
      <w:r>
        <w:t>Virgin c/a £  6,697</w:t>
      </w:r>
    </w:p>
    <w:p w14:paraId="0C42DB03" w14:textId="77777777" w:rsidR="001B2AC7" w:rsidRDefault="001B2AC7" w:rsidP="001B2AC7">
      <w:r>
        <w:t>Skipton    £  5,143</w:t>
      </w:r>
    </w:p>
    <w:p w14:paraId="7BD8CBD1" w14:textId="77777777" w:rsidR="001B2AC7" w:rsidRDefault="001B2AC7" w:rsidP="001B2AC7">
      <w:r>
        <w:t>H&amp;R          £  5,000</w:t>
      </w:r>
    </w:p>
    <w:p w14:paraId="471006F0" w14:textId="77777777" w:rsidR="001B2AC7" w:rsidRDefault="001B2AC7" w:rsidP="001B2AC7">
      <w:r>
        <w:t>Barclays  £</w:t>
      </w:r>
      <w:r w:rsidRPr="008C1BF8">
        <w:rPr>
          <w:u w:val="single"/>
        </w:rPr>
        <w:t xml:space="preserve">           3</w:t>
      </w:r>
    </w:p>
    <w:p w14:paraId="4CE70253" w14:textId="77777777" w:rsidR="001B2AC7" w:rsidRPr="004E7760" w:rsidRDefault="001B2AC7" w:rsidP="001B2AC7">
      <w:pPr>
        <w:rPr>
          <w:b/>
          <w:bCs/>
        </w:rPr>
      </w:pPr>
      <w:r>
        <w:rPr>
          <w:b/>
          <w:bCs/>
        </w:rPr>
        <w:t>Total         £16,843</w:t>
      </w:r>
    </w:p>
    <w:p w14:paraId="5550FB86" w14:textId="77777777" w:rsidR="001B2AC7" w:rsidRDefault="001B2AC7" w:rsidP="001B2AC7">
      <w:pPr>
        <w:rPr>
          <w:b/>
          <w:bCs/>
        </w:rPr>
      </w:pPr>
    </w:p>
    <w:p w14:paraId="1ECE2790" w14:textId="77777777" w:rsidR="001B2AC7" w:rsidRDefault="001B2AC7" w:rsidP="001B2AC7">
      <w:pPr>
        <w:rPr>
          <w:b/>
          <w:bCs/>
        </w:rPr>
      </w:pPr>
      <w:r>
        <w:rPr>
          <w:b/>
          <w:bCs/>
        </w:rPr>
        <w:t xml:space="preserve">Notes:  </w:t>
      </w:r>
    </w:p>
    <w:p w14:paraId="65D077A8" w14:textId="77777777" w:rsidR="001B2AC7" w:rsidRPr="00A74348" w:rsidRDefault="001B2AC7" w:rsidP="001B2AC7">
      <w:pPr>
        <w:pStyle w:val="ListParagraph"/>
        <w:numPr>
          <w:ilvl w:val="0"/>
          <w:numId w:val="18"/>
        </w:numPr>
        <w:spacing w:after="0" w:line="240" w:lineRule="auto"/>
        <w:rPr>
          <w:b/>
          <w:bCs/>
        </w:rPr>
      </w:pPr>
      <w:r>
        <w:t>VAT claimed &amp; received £364 (12/05/2023 to 30/04/2025)</w:t>
      </w:r>
    </w:p>
    <w:p w14:paraId="098B58A7" w14:textId="77777777" w:rsidR="001B2AC7" w:rsidRPr="007E6DB4" w:rsidRDefault="001B2AC7" w:rsidP="001B2AC7">
      <w:pPr>
        <w:pStyle w:val="ListParagraph"/>
        <w:numPr>
          <w:ilvl w:val="0"/>
          <w:numId w:val="18"/>
        </w:numPr>
        <w:spacing w:after="0" w:line="240" w:lineRule="auto"/>
        <w:rPr>
          <w:b/>
          <w:bCs/>
        </w:rPr>
      </w:pPr>
      <w:r>
        <w:t>Vat to claim £63 (not included in above figures)</w:t>
      </w:r>
    </w:p>
    <w:p w14:paraId="41D4B25E" w14:textId="77777777" w:rsidR="001B2AC7" w:rsidRPr="00C91200" w:rsidRDefault="001B2AC7" w:rsidP="001B2AC7">
      <w:pPr>
        <w:pStyle w:val="ListParagraph"/>
        <w:numPr>
          <w:ilvl w:val="0"/>
          <w:numId w:val="18"/>
        </w:numPr>
        <w:spacing w:after="0" w:line="240" w:lineRule="auto"/>
        <w:rPr>
          <w:b/>
          <w:bCs/>
        </w:rPr>
      </w:pPr>
      <w:r>
        <w:t>Skipton interest rate reduced to 2.3% (01/09/25)</w:t>
      </w:r>
    </w:p>
    <w:p w14:paraId="7AC7FA98" w14:textId="234BCF39" w:rsidR="00B228B5" w:rsidRDefault="001B2AC7" w:rsidP="007B1200">
      <w:pPr>
        <w:pStyle w:val="ListParagraph"/>
        <w:numPr>
          <w:ilvl w:val="0"/>
          <w:numId w:val="18"/>
        </w:numPr>
        <w:spacing w:after="0" w:line="240" w:lineRule="auto"/>
      </w:pPr>
      <w:r>
        <w:t>Hinkley &amp; Rugby BS interest rate 1.75% (29/08/25)</w:t>
      </w:r>
    </w:p>
    <w:p w14:paraId="2E5990CE" w14:textId="77777777" w:rsidR="00B228B5" w:rsidRDefault="00B228B5">
      <w:pPr>
        <w:spacing w:after="0" w:line="240" w:lineRule="auto"/>
      </w:pPr>
      <w:r>
        <w:br w:type="page"/>
      </w:r>
    </w:p>
    <w:tbl>
      <w:tblPr>
        <w:tblW w:w="5978" w:type="dxa"/>
        <w:tblLook w:val="04A0" w:firstRow="1" w:lastRow="0" w:firstColumn="1" w:lastColumn="0" w:noHBand="0" w:noVBand="1"/>
      </w:tblPr>
      <w:tblGrid>
        <w:gridCol w:w="2860"/>
        <w:gridCol w:w="998"/>
        <w:gridCol w:w="1000"/>
        <w:gridCol w:w="1120"/>
      </w:tblGrid>
      <w:tr w:rsidR="00B228B5" w:rsidRPr="00901821" w14:paraId="19024EA1" w14:textId="77777777" w:rsidTr="00881387">
        <w:trPr>
          <w:trHeight w:val="990"/>
        </w:trPr>
        <w:tc>
          <w:tcPr>
            <w:tcW w:w="2860" w:type="dxa"/>
            <w:tcBorders>
              <w:top w:val="nil"/>
              <w:left w:val="nil"/>
              <w:bottom w:val="nil"/>
              <w:right w:val="nil"/>
            </w:tcBorders>
            <w:vAlign w:val="bottom"/>
            <w:hideMark/>
          </w:tcPr>
          <w:p w14:paraId="34F8D71D" w14:textId="5362420F" w:rsidR="00B228B5" w:rsidRPr="00B228B5" w:rsidRDefault="00B228B5" w:rsidP="00881387">
            <w:pPr>
              <w:spacing w:after="0" w:line="240" w:lineRule="auto"/>
              <w:jc w:val="center"/>
              <w:rPr>
                <w:rFonts w:ascii="Calibri" w:eastAsia="Times New Roman" w:hAnsi="Calibri" w:cs="Calibri"/>
                <w:b/>
                <w:bCs/>
                <w:color w:val="000000"/>
                <w:sz w:val="24"/>
                <w:szCs w:val="24"/>
                <w:lang w:eastAsia="en-GB"/>
              </w:rPr>
            </w:pPr>
            <w:r w:rsidRPr="00B228B5">
              <w:rPr>
                <w:b/>
                <w:bCs/>
                <w:sz w:val="24"/>
                <w:szCs w:val="24"/>
              </w:rPr>
              <w:lastRenderedPageBreak/>
              <w:t>Appendix 3</w:t>
            </w:r>
          </w:p>
          <w:p w14:paraId="49613FF6" w14:textId="77777777" w:rsidR="00B228B5" w:rsidRDefault="00B228B5" w:rsidP="00881387">
            <w:pPr>
              <w:spacing w:after="0" w:line="240" w:lineRule="auto"/>
              <w:jc w:val="center"/>
              <w:rPr>
                <w:rFonts w:ascii="Calibri" w:eastAsia="Times New Roman" w:hAnsi="Calibri" w:cs="Calibri"/>
                <w:b/>
                <w:bCs/>
                <w:color w:val="000000"/>
                <w:sz w:val="24"/>
                <w:szCs w:val="24"/>
                <w:lang w:eastAsia="en-GB"/>
              </w:rPr>
            </w:pPr>
          </w:p>
          <w:p w14:paraId="32DFA4B3" w14:textId="77777777" w:rsidR="00B228B5" w:rsidRPr="00901821" w:rsidRDefault="00B228B5" w:rsidP="00881387">
            <w:pPr>
              <w:spacing w:after="0" w:line="240" w:lineRule="auto"/>
              <w:jc w:val="center"/>
              <w:rPr>
                <w:rFonts w:ascii="Calibri" w:eastAsia="Times New Roman" w:hAnsi="Calibri" w:cs="Calibri"/>
                <w:b/>
                <w:bCs/>
                <w:color w:val="000000"/>
                <w:sz w:val="24"/>
                <w:szCs w:val="24"/>
                <w:lang w:eastAsia="en-GB"/>
              </w:rPr>
            </w:pPr>
            <w:r w:rsidRPr="00901821">
              <w:rPr>
                <w:rFonts w:ascii="Calibri" w:eastAsia="Times New Roman" w:hAnsi="Calibri" w:cs="Calibri"/>
                <w:b/>
                <w:bCs/>
                <w:color w:val="000000"/>
                <w:sz w:val="24"/>
                <w:szCs w:val="24"/>
                <w:lang w:eastAsia="en-GB"/>
              </w:rPr>
              <w:t>2026/27 Budget</w:t>
            </w:r>
          </w:p>
        </w:tc>
        <w:tc>
          <w:tcPr>
            <w:tcW w:w="998" w:type="dxa"/>
            <w:tcBorders>
              <w:top w:val="nil"/>
              <w:left w:val="nil"/>
              <w:bottom w:val="nil"/>
              <w:right w:val="nil"/>
            </w:tcBorders>
            <w:noWrap/>
            <w:vAlign w:val="bottom"/>
            <w:hideMark/>
          </w:tcPr>
          <w:p w14:paraId="48BE22D2" w14:textId="77777777" w:rsidR="00B228B5" w:rsidRPr="00901821" w:rsidRDefault="00B228B5" w:rsidP="00881387">
            <w:pPr>
              <w:spacing w:after="0" w:line="240" w:lineRule="auto"/>
              <w:jc w:val="center"/>
              <w:rPr>
                <w:rFonts w:ascii="Calibri" w:eastAsia="Times New Roman" w:hAnsi="Calibri" w:cs="Calibri"/>
                <w:b/>
                <w:bCs/>
                <w:color w:val="000000"/>
                <w:sz w:val="24"/>
                <w:szCs w:val="24"/>
                <w:lang w:eastAsia="en-GB"/>
              </w:rPr>
            </w:pPr>
          </w:p>
        </w:tc>
        <w:tc>
          <w:tcPr>
            <w:tcW w:w="1000" w:type="dxa"/>
            <w:tcBorders>
              <w:top w:val="nil"/>
              <w:left w:val="nil"/>
              <w:bottom w:val="nil"/>
              <w:right w:val="nil"/>
            </w:tcBorders>
            <w:noWrap/>
            <w:vAlign w:val="bottom"/>
            <w:hideMark/>
          </w:tcPr>
          <w:p w14:paraId="414AAA2E"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686F830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7A16EB1C" w14:textId="77777777" w:rsidTr="00881387">
        <w:trPr>
          <w:trHeight w:val="705"/>
        </w:trPr>
        <w:tc>
          <w:tcPr>
            <w:tcW w:w="2860" w:type="dxa"/>
            <w:tcBorders>
              <w:top w:val="nil"/>
              <w:left w:val="nil"/>
              <w:bottom w:val="nil"/>
              <w:right w:val="nil"/>
            </w:tcBorders>
            <w:noWrap/>
            <w:vAlign w:val="bottom"/>
            <w:hideMark/>
          </w:tcPr>
          <w:p w14:paraId="088F3AFA"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noWrap/>
            <w:vAlign w:val="bottom"/>
            <w:hideMark/>
          </w:tcPr>
          <w:p w14:paraId="79D63D0B" w14:textId="77777777" w:rsidR="00B228B5" w:rsidRPr="00901821" w:rsidRDefault="00B228B5" w:rsidP="00881387">
            <w:pPr>
              <w:spacing w:after="0" w:line="240" w:lineRule="auto"/>
              <w:jc w:val="center"/>
              <w:rPr>
                <w:rFonts w:ascii="Calibri" w:eastAsia="Times New Roman" w:hAnsi="Calibri" w:cs="Calibri"/>
                <w:color w:val="000000"/>
                <w:lang w:eastAsia="en-GB"/>
              </w:rPr>
            </w:pPr>
            <w:r w:rsidRPr="00901821">
              <w:rPr>
                <w:rFonts w:ascii="Calibri" w:eastAsia="Times New Roman" w:hAnsi="Calibri" w:cs="Calibri"/>
                <w:color w:val="000000"/>
                <w:lang w:eastAsia="en-GB"/>
              </w:rPr>
              <w:t>Estimate</w:t>
            </w:r>
          </w:p>
        </w:tc>
        <w:tc>
          <w:tcPr>
            <w:tcW w:w="1000" w:type="dxa"/>
            <w:tcBorders>
              <w:top w:val="nil"/>
              <w:left w:val="nil"/>
              <w:bottom w:val="nil"/>
              <w:right w:val="nil"/>
            </w:tcBorders>
            <w:vAlign w:val="bottom"/>
            <w:hideMark/>
          </w:tcPr>
          <w:p w14:paraId="2AF0BFFD" w14:textId="77777777" w:rsidR="00B228B5" w:rsidRPr="00901821" w:rsidRDefault="00B228B5" w:rsidP="00881387">
            <w:pPr>
              <w:spacing w:after="0" w:line="240" w:lineRule="auto"/>
              <w:jc w:val="center"/>
              <w:rPr>
                <w:rFonts w:ascii="Calibri" w:eastAsia="Times New Roman" w:hAnsi="Calibri" w:cs="Calibri"/>
                <w:color w:val="000000"/>
                <w:lang w:eastAsia="en-GB"/>
              </w:rPr>
            </w:pPr>
            <w:r w:rsidRPr="00901821">
              <w:rPr>
                <w:rFonts w:ascii="Calibri" w:eastAsia="Times New Roman" w:hAnsi="Calibri" w:cs="Calibri"/>
                <w:color w:val="000000"/>
                <w:lang w:eastAsia="en-GB"/>
              </w:rPr>
              <w:t>Hence Precept</w:t>
            </w:r>
          </w:p>
        </w:tc>
        <w:tc>
          <w:tcPr>
            <w:tcW w:w="1120" w:type="dxa"/>
            <w:tcBorders>
              <w:top w:val="nil"/>
              <w:left w:val="nil"/>
              <w:bottom w:val="nil"/>
              <w:right w:val="nil"/>
            </w:tcBorders>
            <w:vAlign w:val="bottom"/>
            <w:hideMark/>
          </w:tcPr>
          <w:p w14:paraId="71022373" w14:textId="77777777" w:rsidR="00B228B5" w:rsidRPr="00860009" w:rsidRDefault="00B228B5" w:rsidP="00881387">
            <w:pPr>
              <w:spacing w:after="0" w:line="240" w:lineRule="auto"/>
              <w:jc w:val="center"/>
              <w:rPr>
                <w:rFonts w:ascii="Calibri" w:eastAsia="Times New Roman" w:hAnsi="Calibri" w:cs="Calibri"/>
                <w:b/>
                <w:bCs/>
                <w:color w:val="000000"/>
                <w:lang w:eastAsia="en-GB"/>
              </w:rPr>
            </w:pPr>
            <w:r w:rsidRPr="00860009">
              <w:rPr>
                <w:rFonts w:ascii="Calibri" w:eastAsia="Times New Roman" w:hAnsi="Calibri" w:cs="Calibri"/>
                <w:b/>
                <w:bCs/>
                <w:color w:val="000000"/>
                <w:lang w:eastAsia="en-GB"/>
              </w:rPr>
              <w:t>Budget</w:t>
            </w:r>
          </w:p>
        </w:tc>
      </w:tr>
      <w:tr w:rsidR="00B228B5" w:rsidRPr="00901821" w14:paraId="7F41C923" w14:textId="77777777" w:rsidTr="00881387">
        <w:trPr>
          <w:trHeight w:val="300"/>
        </w:trPr>
        <w:tc>
          <w:tcPr>
            <w:tcW w:w="2860" w:type="dxa"/>
            <w:tcBorders>
              <w:top w:val="nil"/>
              <w:left w:val="nil"/>
              <w:bottom w:val="nil"/>
              <w:right w:val="nil"/>
            </w:tcBorders>
            <w:noWrap/>
            <w:vAlign w:val="bottom"/>
            <w:hideMark/>
          </w:tcPr>
          <w:p w14:paraId="5C468695" w14:textId="77777777" w:rsidR="00B228B5" w:rsidRPr="00901821" w:rsidRDefault="00B228B5" w:rsidP="00881387">
            <w:pPr>
              <w:spacing w:after="0" w:line="240" w:lineRule="auto"/>
              <w:rPr>
                <w:rFonts w:ascii="Arial" w:eastAsia="Times New Roman" w:hAnsi="Arial" w:cs="Arial"/>
                <w:b/>
                <w:bCs/>
                <w:lang w:eastAsia="en-GB"/>
              </w:rPr>
            </w:pPr>
            <w:r w:rsidRPr="00901821">
              <w:rPr>
                <w:rFonts w:ascii="Arial" w:eastAsia="Times New Roman" w:hAnsi="Arial" w:cs="Arial"/>
                <w:b/>
                <w:bCs/>
                <w:lang w:eastAsia="en-GB"/>
              </w:rPr>
              <w:t>Receipts</w:t>
            </w:r>
          </w:p>
        </w:tc>
        <w:tc>
          <w:tcPr>
            <w:tcW w:w="998" w:type="dxa"/>
            <w:tcBorders>
              <w:top w:val="nil"/>
              <w:left w:val="nil"/>
              <w:bottom w:val="nil"/>
              <w:right w:val="nil"/>
            </w:tcBorders>
            <w:noWrap/>
            <w:vAlign w:val="bottom"/>
            <w:hideMark/>
          </w:tcPr>
          <w:p w14:paraId="18A5F43F" w14:textId="77777777" w:rsidR="00B228B5" w:rsidRPr="00901821" w:rsidRDefault="00B228B5" w:rsidP="00881387">
            <w:pPr>
              <w:spacing w:after="0" w:line="240" w:lineRule="auto"/>
              <w:rPr>
                <w:rFonts w:ascii="Arial" w:eastAsia="Times New Roman" w:hAnsi="Arial" w:cs="Arial"/>
                <w:b/>
                <w:bCs/>
                <w:lang w:eastAsia="en-GB"/>
              </w:rPr>
            </w:pPr>
          </w:p>
        </w:tc>
        <w:tc>
          <w:tcPr>
            <w:tcW w:w="1000" w:type="dxa"/>
            <w:tcBorders>
              <w:top w:val="nil"/>
              <w:left w:val="nil"/>
              <w:bottom w:val="nil"/>
              <w:right w:val="nil"/>
            </w:tcBorders>
            <w:noWrap/>
            <w:vAlign w:val="bottom"/>
            <w:hideMark/>
          </w:tcPr>
          <w:p w14:paraId="3197E0DD"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2A9A5F2B"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3A0A8218" w14:textId="77777777" w:rsidTr="00881387">
        <w:trPr>
          <w:trHeight w:val="630"/>
        </w:trPr>
        <w:tc>
          <w:tcPr>
            <w:tcW w:w="2860" w:type="dxa"/>
            <w:tcBorders>
              <w:top w:val="nil"/>
              <w:left w:val="nil"/>
              <w:bottom w:val="nil"/>
              <w:right w:val="nil"/>
            </w:tcBorders>
            <w:noWrap/>
            <w:vAlign w:val="bottom"/>
            <w:hideMark/>
          </w:tcPr>
          <w:p w14:paraId="19CE3FB9"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Precept</w:t>
            </w:r>
          </w:p>
        </w:tc>
        <w:tc>
          <w:tcPr>
            <w:tcW w:w="998" w:type="dxa"/>
            <w:tcBorders>
              <w:top w:val="nil"/>
              <w:left w:val="nil"/>
              <w:bottom w:val="nil"/>
              <w:right w:val="nil"/>
            </w:tcBorders>
            <w:noWrap/>
            <w:vAlign w:val="bottom"/>
            <w:hideMark/>
          </w:tcPr>
          <w:p w14:paraId="186F675D" w14:textId="77777777" w:rsidR="00B228B5" w:rsidRPr="00901821" w:rsidRDefault="00B228B5" w:rsidP="00881387">
            <w:pPr>
              <w:spacing w:after="0" w:line="240" w:lineRule="auto"/>
              <w:rPr>
                <w:rFonts w:ascii="Calibri" w:eastAsia="Times New Roman" w:hAnsi="Calibri" w:cs="Calibri"/>
                <w:lang w:eastAsia="en-GB"/>
              </w:rPr>
            </w:pPr>
          </w:p>
        </w:tc>
        <w:tc>
          <w:tcPr>
            <w:tcW w:w="1000" w:type="dxa"/>
            <w:tcBorders>
              <w:top w:val="nil"/>
              <w:left w:val="nil"/>
              <w:bottom w:val="nil"/>
              <w:right w:val="nil"/>
            </w:tcBorders>
            <w:noWrap/>
            <w:vAlign w:val="bottom"/>
            <w:hideMark/>
          </w:tcPr>
          <w:p w14:paraId="04DD156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7,881.70</w:t>
            </w:r>
          </w:p>
        </w:tc>
        <w:tc>
          <w:tcPr>
            <w:tcW w:w="1120" w:type="dxa"/>
            <w:tcBorders>
              <w:top w:val="nil"/>
              <w:left w:val="nil"/>
              <w:bottom w:val="nil"/>
              <w:right w:val="nil"/>
            </w:tcBorders>
            <w:noWrap/>
            <w:vAlign w:val="bottom"/>
            <w:hideMark/>
          </w:tcPr>
          <w:p w14:paraId="308A05BA"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7,000.00</w:t>
            </w:r>
          </w:p>
        </w:tc>
      </w:tr>
      <w:tr w:rsidR="00B228B5" w:rsidRPr="00901821" w14:paraId="2ECA3199" w14:textId="77777777" w:rsidTr="00881387">
        <w:trPr>
          <w:trHeight w:val="300"/>
        </w:trPr>
        <w:tc>
          <w:tcPr>
            <w:tcW w:w="2860" w:type="dxa"/>
            <w:tcBorders>
              <w:top w:val="nil"/>
              <w:left w:val="nil"/>
              <w:bottom w:val="nil"/>
              <w:right w:val="nil"/>
            </w:tcBorders>
            <w:noWrap/>
            <w:vAlign w:val="bottom"/>
            <w:hideMark/>
          </w:tcPr>
          <w:p w14:paraId="402D9E2C"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 xml:space="preserve">Balance from last year </w:t>
            </w:r>
          </w:p>
        </w:tc>
        <w:tc>
          <w:tcPr>
            <w:tcW w:w="998" w:type="dxa"/>
            <w:tcBorders>
              <w:top w:val="nil"/>
              <w:left w:val="nil"/>
              <w:bottom w:val="nil"/>
              <w:right w:val="nil"/>
            </w:tcBorders>
            <w:noWrap/>
            <w:vAlign w:val="bottom"/>
            <w:hideMark/>
          </w:tcPr>
          <w:p w14:paraId="3119D47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c>
          <w:tcPr>
            <w:tcW w:w="1000" w:type="dxa"/>
            <w:tcBorders>
              <w:top w:val="nil"/>
              <w:left w:val="nil"/>
              <w:bottom w:val="nil"/>
              <w:right w:val="nil"/>
            </w:tcBorders>
            <w:noWrap/>
            <w:vAlign w:val="bottom"/>
            <w:hideMark/>
          </w:tcPr>
          <w:p w14:paraId="46F83125"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3A822B7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r>
      <w:tr w:rsidR="00B228B5" w:rsidRPr="00901821" w14:paraId="6A6C2338" w14:textId="77777777" w:rsidTr="00881387">
        <w:trPr>
          <w:trHeight w:val="315"/>
        </w:trPr>
        <w:tc>
          <w:tcPr>
            <w:tcW w:w="2860" w:type="dxa"/>
            <w:tcBorders>
              <w:top w:val="nil"/>
              <w:left w:val="nil"/>
              <w:bottom w:val="nil"/>
              <w:right w:val="nil"/>
            </w:tcBorders>
            <w:noWrap/>
            <w:vAlign w:val="bottom"/>
            <w:hideMark/>
          </w:tcPr>
          <w:p w14:paraId="1DDD8B5B"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single" w:sz="4" w:space="0" w:color="auto"/>
              <w:left w:val="nil"/>
              <w:bottom w:val="double" w:sz="6" w:space="0" w:color="auto"/>
              <w:right w:val="nil"/>
            </w:tcBorders>
            <w:noWrap/>
            <w:vAlign w:val="bottom"/>
            <w:hideMark/>
          </w:tcPr>
          <w:p w14:paraId="5737F48E"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c>
          <w:tcPr>
            <w:tcW w:w="1000" w:type="dxa"/>
            <w:tcBorders>
              <w:top w:val="nil"/>
              <w:left w:val="nil"/>
              <w:bottom w:val="nil"/>
              <w:right w:val="nil"/>
            </w:tcBorders>
            <w:noWrap/>
            <w:vAlign w:val="bottom"/>
            <w:hideMark/>
          </w:tcPr>
          <w:p w14:paraId="18ADC4E7"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5D67992C"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8,500.00</w:t>
            </w:r>
          </w:p>
        </w:tc>
      </w:tr>
      <w:tr w:rsidR="00B228B5" w:rsidRPr="00901821" w14:paraId="1E3047E3" w14:textId="77777777" w:rsidTr="00881387">
        <w:trPr>
          <w:trHeight w:val="315"/>
        </w:trPr>
        <w:tc>
          <w:tcPr>
            <w:tcW w:w="2860" w:type="dxa"/>
            <w:tcBorders>
              <w:top w:val="nil"/>
              <w:left w:val="nil"/>
              <w:bottom w:val="nil"/>
              <w:right w:val="nil"/>
            </w:tcBorders>
            <w:noWrap/>
            <w:vAlign w:val="bottom"/>
            <w:hideMark/>
          </w:tcPr>
          <w:p w14:paraId="51900D4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1E5B741B"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3581F292"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55439EC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78B925C7" w14:textId="77777777" w:rsidTr="00881387">
        <w:trPr>
          <w:trHeight w:val="300"/>
        </w:trPr>
        <w:tc>
          <w:tcPr>
            <w:tcW w:w="2860" w:type="dxa"/>
            <w:tcBorders>
              <w:top w:val="nil"/>
              <w:left w:val="nil"/>
              <w:bottom w:val="nil"/>
              <w:right w:val="nil"/>
            </w:tcBorders>
            <w:noWrap/>
            <w:vAlign w:val="bottom"/>
            <w:hideMark/>
          </w:tcPr>
          <w:p w14:paraId="3D429D64"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 xml:space="preserve">VAT reclaim </w:t>
            </w:r>
          </w:p>
        </w:tc>
        <w:tc>
          <w:tcPr>
            <w:tcW w:w="998" w:type="dxa"/>
            <w:tcBorders>
              <w:top w:val="nil"/>
              <w:left w:val="nil"/>
              <w:bottom w:val="nil"/>
              <w:right w:val="nil"/>
            </w:tcBorders>
            <w:noWrap/>
            <w:vAlign w:val="bottom"/>
            <w:hideMark/>
          </w:tcPr>
          <w:p w14:paraId="3F9CDB92" w14:textId="77777777" w:rsidR="00B228B5" w:rsidRPr="00901821" w:rsidRDefault="00B228B5" w:rsidP="00881387">
            <w:pPr>
              <w:spacing w:after="0" w:line="240" w:lineRule="auto"/>
              <w:rPr>
                <w:rFonts w:ascii="Calibri" w:eastAsia="Times New Roman" w:hAnsi="Calibri" w:cs="Calibri"/>
                <w:lang w:eastAsia="en-GB"/>
              </w:rPr>
            </w:pPr>
          </w:p>
        </w:tc>
        <w:tc>
          <w:tcPr>
            <w:tcW w:w="1000" w:type="dxa"/>
            <w:tcBorders>
              <w:top w:val="nil"/>
              <w:left w:val="nil"/>
              <w:bottom w:val="nil"/>
              <w:right w:val="nil"/>
            </w:tcBorders>
            <w:noWrap/>
            <w:vAlign w:val="bottom"/>
            <w:hideMark/>
          </w:tcPr>
          <w:p w14:paraId="7FA04C7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43A3A9E2"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3C36DCEA" w14:textId="77777777" w:rsidTr="00881387">
        <w:trPr>
          <w:trHeight w:val="300"/>
        </w:trPr>
        <w:tc>
          <w:tcPr>
            <w:tcW w:w="2860" w:type="dxa"/>
            <w:tcBorders>
              <w:top w:val="nil"/>
              <w:left w:val="nil"/>
              <w:bottom w:val="nil"/>
              <w:right w:val="nil"/>
            </w:tcBorders>
            <w:noWrap/>
            <w:vAlign w:val="bottom"/>
            <w:hideMark/>
          </w:tcPr>
          <w:p w14:paraId="71EB4BF6"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Gras</w:t>
            </w:r>
            <w:r>
              <w:rPr>
                <w:rFonts w:ascii="Calibri" w:eastAsia="Times New Roman" w:hAnsi="Calibri" w:cs="Calibri"/>
                <w:lang w:eastAsia="en-GB"/>
              </w:rPr>
              <w:t xml:space="preserve">s </w:t>
            </w:r>
            <w:r w:rsidRPr="00901821">
              <w:rPr>
                <w:rFonts w:ascii="Calibri" w:eastAsia="Times New Roman" w:hAnsi="Calibri" w:cs="Calibri"/>
                <w:lang w:eastAsia="en-GB"/>
              </w:rPr>
              <w:t>cutting - NYC</w:t>
            </w:r>
          </w:p>
        </w:tc>
        <w:tc>
          <w:tcPr>
            <w:tcW w:w="998" w:type="dxa"/>
            <w:tcBorders>
              <w:top w:val="nil"/>
              <w:left w:val="nil"/>
              <w:bottom w:val="nil"/>
              <w:right w:val="nil"/>
            </w:tcBorders>
            <w:noWrap/>
            <w:vAlign w:val="bottom"/>
            <w:hideMark/>
          </w:tcPr>
          <w:p w14:paraId="6ACE023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w:t>
            </w:r>
          </w:p>
        </w:tc>
        <w:tc>
          <w:tcPr>
            <w:tcW w:w="1000" w:type="dxa"/>
            <w:tcBorders>
              <w:top w:val="nil"/>
              <w:left w:val="nil"/>
              <w:bottom w:val="nil"/>
              <w:right w:val="nil"/>
            </w:tcBorders>
            <w:noWrap/>
            <w:vAlign w:val="bottom"/>
            <w:hideMark/>
          </w:tcPr>
          <w:p w14:paraId="7C370C4E"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66E00BF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w:t>
            </w:r>
          </w:p>
        </w:tc>
      </w:tr>
      <w:tr w:rsidR="00B228B5" w:rsidRPr="00901821" w14:paraId="2D56A365" w14:textId="77777777" w:rsidTr="00881387">
        <w:trPr>
          <w:trHeight w:val="300"/>
        </w:trPr>
        <w:tc>
          <w:tcPr>
            <w:tcW w:w="2860" w:type="dxa"/>
            <w:tcBorders>
              <w:top w:val="nil"/>
              <w:left w:val="nil"/>
              <w:bottom w:val="nil"/>
              <w:right w:val="nil"/>
            </w:tcBorders>
            <w:noWrap/>
            <w:vAlign w:val="bottom"/>
            <w:hideMark/>
          </w:tcPr>
          <w:p w14:paraId="1FC5D7F9"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Chestnut Cottage</w:t>
            </w:r>
          </w:p>
        </w:tc>
        <w:tc>
          <w:tcPr>
            <w:tcW w:w="998" w:type="dxa"/>
            <w:tcBorders>
              <w:top w:val="nil"/>
              <w:left w:val="nil"/>
              <w:bottom w:val="nil"/>
              <w:right w:val="nil"/>
            </w:tcBorders>
            <w:noWrap/>
            <w:vAlign w:val="bottom"/>
            <w:hideMark/>
          </w:tcPr>
          <w:p w14:paraId="03FB329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w:t>
            </w:r>
          </w:p>
        </w:tc>
        <w:tc>
          <w:tcPr>
            <w:tcW w:w="1000" w:type="dxa"/>
            <w:tcBorders>
              <w:top w:val="nil"/>
              <w:left w:val="nil"/>
              <w:bottom w:val="nil"/>
              <w:right w:val="nil"/>
            </w:tcBorders>
            <w:noWrap/>
            <w:vAlign w:val="bottom"/>
            <w:hideMark/>
          </w:tcPr>
          <w:p w14:paraId="56CFA69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737A8E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w:t>
            </w:r>
          </w:p>
        </w:tc>
      </w:tr>
      <w:tr w:rsidR="00B228B5" w:rsidRPr="00901821" w14:paraId="5C0B926F" w14:textId="77777777" w:rsidTr="00881387">
        <w:trPr>
          <w:trHeight w:val="300"/>
        </w:trPr>
        <w:tc>
          <w:tcPr>
            <w:tcW w:w="2860" w:type="dxa"/>
            <w:tcBorders>
              <w:top w:val="nil"/>
              <w:left w:val="nil"/>
              <w:bottom w:val="nil"/>
              <w:right w:val="nil"/>
            </w:tcBorders>
            <w:noWrap/>
            <w:vAlign w:val="bottom"/>
            <w:hideMark/>
          </w:tcPr>
          <w:p w14:paraId="6FC723A5"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BEDK</w:t>
            </w:r>
          </w:p>
        </w:tc>
        <w:tc>
          <w:tcPr>
            <w:tcW w:w="998" w:type="dxa"/>
            <w:tcBorders>
              <w:top w:val="nil"/>
              <w:left w:val="nil"/>
              <w:bottom w:val="nil"/>
              <w:right w:val="nil"/>
            </w:tcBorders>
            <w:noWrap/>
            <w:vAlign w:val="bottom"/>
            <w:hideMark/>
          </w:tcPr>
          <w:p w14:paraId="45AF557F"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2.30</w:t>
            </w:r>
          </w:p>
        </w:tc>
        <w:tc>
          <w:tcPr>
            <w:tcW w:w="1000" w:type="dxa"/>
            <w:tcBorders>
              <w:top w:val="nil"/>
              <w:left w:val="nil"/>
              <w:bottom w:val="nil"/>
              <w:right w:val="nil"/>
            </w:tcBorders>
            <w:noWrap/>
            <w:vAlign w:val="bottom"/>
            <w:hideMark/>
          </w:tcPr>
          <w:p w14:paraId="726FB9FB"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433ED203"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2.30</w:t>
            </w:r>
          </w:p>
        </w:tc>
      </w:tr>
      <w:tr w:rsidR="00B228B5" w:rsidRPr="00901821" w14:paraId="22B9C908" w14:textId="77777777" w:rsidTr="00881387">
        <w:trPr>
          <w:trHeight w:val="300"/>
        </w:trPr>
        <w:tc>
          <w:tcPr>
            <w:tcW w:w="2860" w:type="dxa"/>
            <w:tcBorders>
              <w:top w:val="nil"/>
              <w:left w:val="nil"/>
              <w:bottom w:val="nil"/>
              <w:right w:val="nil"/>
            </w:tcBorders>
            <w:noWrap/>
            <w:vAlign w:val="bottom"/>
            <w:hideMark/>
          </w:tcPr>
          <w:p w14:paraId="42FD81E4"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Grants</w:t>
            </w:r>
          </w:p>
        </w:tc>
        <w:tc>
          <w:tcPr>
            <w:tcW w:w="998" w:type="dxa"/>
            <w:tcBorders>
              <w:top w:val="nil"/>
              <w:left w:val="nil"/>
              <w:bottom w:val="nil"/>
              <w:right w:val="nil"/>
            </w:tcBorders>
            <w:noWrap/>
            <w:vAlign w:val="bottom"/>
            <w:hideMark/>
          </w:tcPr>
          <w:p w14:paraId="126CF24E"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c>
          <w:tcPr>
            <w:tcW w:w="1000" w:type="dxa"/>
            <w:tcBorders>
              <w:top w:val="nil"/>
              <w:left w:val="nil"/>
              <w:bottom w:val="nil"/>
              <w:right w:val="nil"/>
            </w:tcBorders>
            <w:noWrap/>
            <w:vAlign w:val="bottom"/>
            <w:hideMark/>
          </w:tcPr>
          <w:p w14:paraId="78985214"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0691CEDE"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r>
      <w:tr w:rsidR="00B228B5" w:rsidRPr="00901821" w14:paraId="755582FD" w14:textId="77777777" w:rsidTr="00881387">
        <w:trPr>
          <w:trHeight w:val="300"/>
        </w:trPr>
        <w:tc>
          <w:tcPr>
            <w:tcW w:w="2860" w:type="dxa"/>
            <w:tcBorders>
              <w:top w:val="nil"/>
              <w:left w:val="nil"/>
              <w:bottom w:val="nil"/>
              <w:right w:val="nil"/>
            </w:tcBorders>
            <w:noWrap/>
            <w:vAlign w:val="bottom"/>
            <w:hideMark/>
          </w:tcPr>
          <w:p w14:paraId="4C61FC17"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Skipton &amp; H&amp;R Saver A/Cs</w:t>
            </w:r>
          </w:p>
        </w:tc>
        <w:tc>
          <w:tcPr>
            <w:tcW w:w="998" w:type="dxa"/>
            <w:tcBorders>
              <w:top w:val="nil"/>
              <w:left w:val="nil"/>
              <w:bottom w:val="nil"/>
              <w:right w:val="nil"/>
            </w:tcBorders>
            <w:noWrap/>
            <w:vAlign w:val="bottom"/>
            <w:hideMark/>
          </w:tcPr>
          <w:p w14:paraId="6610E36F"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w:t>
            </w:r>
          </w:p>
        </w:tc>
        <w:tc>
          <w:tcPr>
            <w:tcW w:w="1000" w:type="dxa"/>
            <w:tcBorders>
              <w:top w:val="nil"/>
              <w:left w:val="nil"/>
              <w:bottom w:val="nil"/>
              <w:right w:val="nil"/>
            </w:tcBorders>
            <w:noWrap/>
            <w:vAlign w:val="bottom"/>
            <w:hideMark/>
          </w:tcPr>
          <w:p w14:paraId="30F1F470"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4D3B41BB"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w:t>
            </w:r>
          </w:p>
        </w:tc>
      </w:tr>
      <w:tr w:rsidR="00B228B5" w:rsidRPr="00901821" w14:paraId="44704BA3" w14:textId="77777777" w:rsidTr="00881387">
        <w:trPr>
          <w:trHeight w:val="300"/>
        </w:trPr>
        <w:tc>
          <w:tcPr>
            <w:tcW w:w="2860" w:type="dxa"/>
            <w:tcBorders>
              <w:top w:val="nil"/>
              <w:left w:val="nil"/>
              <w:bottom w:val="nil"/>
              <w:right w:val="nil"/>
            </w:tcBorders>
            <w:noWrap/>
            <w:vAlign w:val="bottom"/>
            <w:hideMark/>
          </w:tcPr>
          <w:p w14:paraId="6C8F1EDD"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Miscellaneous</w:t>
            </w:r>
          </w:p>
        </w:tc>
        <w:tc>
          <w:tcPr>
            <w:tcW w:w="998" w:type="dxa"/>
            <w:tcBorders>
              <w:top w:val="nil"/>
              <w:left w:val="nil"/>
              <w:bottom w:val="nil"/>
              <w:right w:val="nil"/>
            </w:tcBorders>
            <w:noWrap/>
            <w:vAlign w:val="bottom"/>
            <w:hideMark/>
          </w:tcPr>
          <w:p w14:paraId="49A0075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c>
          <w:tcPr>
            <w:tcW w:w="1000" w:type="dxa"/>
            <w:tcBorders>
              <w:top w:val="nil"/>
              <w:left w:val="nil"/>
              <w:bottom w:val="nil"/>
              <w:right w:val="nil"/>
            </w:tcBorders>
            <w:noWrap/>
            <w:vAlign w:val="bottom"/>
            <w:hideMark/>
          </w:tcPr>
          <w:p w14:paraId="1B463C3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081F3BB"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r>
      <w:tr w:rsidR="00B228B5" w:rsidRPr="00901821" w14:paraId="6166AFA5" w14:textId="77777777" w:rsidTr="00881387">
        <w:trPr>
          <w:trHeight w:val="315"/>
        </w:trPr>
        <w:tc>
          <w:tcPr>
            <w:tcW w:w="2860" w:type="dxa"/>
            <w:tcBorders>
              <w:top w:val="nil"/>
              <w:left w:val="nil"/>
              <w:bottom w:val="nil"/>
              <w:right w:val="nil"/>
            </w:tcBorders>
            <w:noWrap/>
            <w:vAlign w:val="bottom"/>
            <w:hideMark/>
          </w:tcPr>
          <w:p w14:paraId="23128C0D"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Total Box 3</w:t>
            </w:r>
          </w:p>
        </w:tc>
        <w:tc>
          <w:tcPr>
            <w:tcW w:w="998" w:type="dxa"/>
            <w:tcBorders>
              <w:top w:val="single" w:sz="4" w:space="0" w:color="auto"/>
              <w:left w:val="nil"/>
              <w:bottom w:val="double" w:sz="6" w:space="0" w:color="auto"/>
              <w:right w:val="nil"/>
            </w:tcBorders>
            <w:noWrap/>
            <w:vAlign w:val="bottom"/>
            <w:hideMark/>
          </w:tcPr>
          <w:p w14:paraId="19938E6A"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453.30</w:t>
            </w:r>
          </w:p>
        </w:tc>
        <w:tc>
          <w:tcPr>
            <w:tcW w:w="1000" w:type="dxa"/>
            <w:tcBorders>
              <w:top w:val="nil"/>
              <w:left w:val="nil"/>
              <w:bottom w:val="nil"/>
              <w:right w:val="nil"/>
            </w:tcBorders>
            <w:noWrap/>
            <w:vAlign w:val="bottom"/>
            <w:hideMark/>
          </w:tcPr>
          <w:p w14:paraId="4CCB3B1E"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2BA7DA19"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453.30</w:t>
            </w:r>
          </w:p>
        </w:tc>
      </w:tr>
      <w:tr w:rsidR="00B228B5" w:rsidRPr="00901821" w14:paraId="6D8BFF8B" w14:textId="77777777" w:rsidTr="00881387">
        <w:trPr>
          <w:trHeight w:val="315"/>
        </w:trPr>
        <w:tc>
          <w:tcPr>
            <w:tcW w:w="2860" w:type="dxa"/>
            <w:tcBorders>
              <w:top w:val="nil"/>
              <w:left w:val="nil"/>
              <w:bottom w:val="nil"/>
              <w:right w:val="nil"/>
            </w:tcBorders>
            <w:noWrap/>
            <w:vAlign w:val="bottom"/>
            <w:hideMark/>
          </w:tcPr>
          <w:p w14:paraId="3B6D407B"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694F8BF8"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2BB98867"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07B2B30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58D44B99" w14:textId="77777777" w:rsidTr="00881387">
        <w:trPr>
          <w:trHeight w:val="315"/>
        </w:trPr>
        <w:tc>
          <w:tcPr>
            <w:tcW w:w="2860" w:type="dxa"/>
            <w:tcBorders>
              <w:top w:val="nil"/>
              <w:left w:val="nil"/>
              <w:bottom w:val="nil"/>
              <w:right w:val="nil"/>
            </w:tcBorders>
            <w:noWrap/>
            <w:vAlign w:val="bottom"/>
            <w:hideMark/>
          </w:tcPr>
          <w:p w14:paraId="2ED76112" w14:textId="77777777" w:rsidR="00B228B5" w:rsidRPr="00901821" w:rsidRDefault="00B228B5" w:rsidP="00881387">
            <w:pPr>
              <w:spacing w:after="0" w:line="240" w:lineRule="auto"/>
              <w:rPr>
                <w:rFonts w:ascii="Calibri" w:eastAsia="Times New Roman" w:hAnsi="Calibri" w:cs="Calibri"/>
                <w:b/>
                <w:bCs/>
                <w:lang w:eastAsia="en-GB"/>
              </w:rPr>
            </w:pPr>
            <w:r w:rsidRPr="00901821">
              <w:rPr>
                <w:rFonts w:ascii="Calibri" w:eastAsia="Times New Roman" w:hAnsi="Calibri" w:cs="Calibri"/>
                <w:b/>
                <w:bCs/>
                <w:lang w:eastAsia="en-GB"/>
              </w:rPr>
              <w:t>Total Income</w:t>
            </w:r>
          </w:p>
        </w:tc>
        <w:tc>
          <w:tcPr>
            <w:tcW w:w="998" w:type="dxa"/>
            <w:tcBorders>
              <w:top w:val="single" w:sz="4" w:space="0" w:color="auto"/>
              <w:left w:val="nil"/>
              <w:bottom w:val="double" w:sz="6" w:space="0" w:color="auto"/>
              <w:right w:val="nil"/>
            </w:tcBorders>
            <w:noWrap/>
            <w:vAlign w:val="bottom"/>
            <w:hideMark/>
          </w:tcPr>
          <w:p w14:paraId="17B3C6D5"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1,953.30</w:t>
            </w:r>
          </w:p>
        </w:tc>
        <w:tc>
          <w:tcPr>
            <w:tcW w:w="1000" w:type="dxa"/>
            <w:tcBorders>
              <w:top w:val="nil"/>
              <w:left w:val="nil"/>
              <w:bottom w:val="nil"/>
              <w:right w:val="nil"/>
            </w:tcBorders>
            <w:noWrap/>
            <w:vAlign w:val="bottom"/>
            <w:hideMark/>
          </w:tcPr>
          <w:p w14:paraId="66DFA44E"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2CAF36C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8,953.30</w:t>
            </w:r>
          </w:p>
        </w:tc>
      </w:tr>
      <w:tr w:rsidR="00B228B5" w:rsidRPr="00901821" w14:paraId="0D68BD4E" w14:textId="77777777" w:rsidTr="00881387">
        <w:trPr>
          <w:trHeight w:val="315"/>
        </w:trPr>
        <w:tc>
          <w:tcPr>
            <w:tcW w:w="2860" w:type="dxa"/>
            <w:tcBorders>
              <w:top w:val="nil"/>
              <w:left w:val="nil"/>
              <w:bottom w:val="nil"/>
              <w:right w:val="nil"/>
            </w:tcBorders>
            <w:noWrap/>
            <w:vAlign w:val="bottom"/>
            <w:hideMark/>
          </w:tcPr>
          <w:p w14:paraId="63652357"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3A09BCFD"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22A3FD78"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083FA9FB"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6756A6A8" w14:textId="77777777" w:rsidTr="00881387">
        <w:trPr>
          <w:trHeight w:val="300"/>
        </w:trPr>
        <w:tc>
          <w:tcPr>
            <w:tcW w:w="2860" w:type="dxa"/>
            <w:tcBorders>
              <w:top w:val="nil"/>
              <w:left w:val="nil"/>
              <w:bottom w:val="nil"/>
              <w:right w:val="nil"/>
            </w:tcBorders>
            <w:noWrap/>
            <w:vAlign w:val="bottom"/>
            <w:hideMark/>
          </w:tcPr>
          <w:p w14:paraId="063318E1" w14:textId="77777777" w:rsidR="00B228B5" w:rsidRPr="00901821" w:rsidRDefault="00B228B5" w:rsidP="00881387">
            <w:pPr>
              <w:spacing w:after="0" w:line="240" w:lineRule="auto"/>
              <w:rPr>
                <w:rFonts w:ascii="Arial" w:eastAsia="Times New Roman" w:hAnsi="Arial" w:cs="Arial"/>
                <w:b/>
                <w:bCs/>
                <w:lang w:eastAsia="en-GB"/>
              </w:rPr>
            </w:pPr>
            <w:r w:rsidRPr="00901821">
              <w:rPr>
                <w:rFonts w:ascii="Arial" w:eastAsia="Times New Roman" w:hAnsi="Arial" w:cs="Arial"/>
                <w:b/>
                <w:bCs/>
                <w:lang w:eastAsia="en-GB"/>
              </w:rPr>
              <w:t>Expenses</w:t>
            </w:r>
          </w:p>
        </w:tc>
        <w:tc>
          <w:tcPr>
            <w:tcW w:w="998" w:type="dxa"/>
            <w:tcBorders>
              <w:top w:val="nil"/>
              <w:left w:val="nil"/>
              <w:bottom w:val="nil"/>
              <w:right w:val="nil"/>
            </w:tcBorders>
            <w:noWrap/>
            <w:vAlign w:val="bottom"/>
            <w:hideMark/>
          </w:tcPr>
          <w:p w14:paraId="714E2469" w14:textId="77777777" w:rsidR="00B228B5" w:rsidRPr="00901821" w:rsidRDefault="00B228B5" w:rsidP="00881387">
            <w:pPr>
              <w:spacing w:after="0" w:line="240" w:lineRule="auto"/>
              <w:rPr>
                <w:rFonts w:ascii="Arial" w:eastAsia="Times New Roman" w:hAnsi="Arial" w:cs="Arial"/>
                <w:b/>
                <w:bCs/>
                <w:lang w:eastAsia="en-GB"/>
              </w:rPr>
            </w:pPr>
          </w:p>
        </w:tc>
        <w:tc>
          <w:tcPr>
            <w:tcW w:w="1000" w:type="dxa"/>
            <w:tcBorders>
              <w:top w:val="nil"/>
              <w:left w:val="nil"/>
              <w:bottom w:val="nil"/>
              <w:right w:val="nil"/>
            </w:tcBorders>
            <w:noWrap/>
            <w:vAlign w:val="bottom"/>
            <w:hideMark/>
          </w:tcPr>
          <w:p w14:paraId="5DD7C49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399D6C7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046EA764" w14:textId="77777777" w:rsidTr="00881387">
        <w:trPr>
          <w:trHeight w:val="300"/>
        </w:trPr>
        <w:tc>
          <w:tcPr>
            <w:tcW w:w="2860" w:type="dxa"/>
            <w:tcBorders>
              <w:top w:val="nil"/>
              <w:left w:val="nil"/>
              <w:bottom w:val="nil"/>
              <w:right w:val="nil"/>
            </w:tcBorders>
            <w:noWrap/>
            <w:vAlign w:val="bottom"/>
            <w:hideMark/>
          </w:tcPr>
          <w:p w14:paraId="0244794A"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noWrap/>
            <w:vAlign w:val="bottom"/>
            <w:hideMark/>
          </w:tcPr>
          <w:p w14:paraId="17EDC1D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1731D9D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6E7E7580"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7CDDCC07" w14:textId="77777777" w:rsidTr="00881387">
        <w:trPr>
          <w:trHeight w:val="300"/>
        </w:trPr>
        <w:tc>
          <w:tcPr>
            <w:tcW w:w="2860" w:type="dxa"/>
            <w:tcBorders>
              <w:top w:val="nil"/>
              <w:left w:val="nil"/>
              <w:bottom w:val="nil"/>
              <w:right w:val="nil"/>
            </w:tcBorders>
            <w:noWrap/>
            <w:vAlign w:val="bottom"/>
            <w:hideMark/>
          </w:tcPr>
          <w:p w14:paraId="24184C6B"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Clerk's salary</w:t>
            </w:r>
          </w:p>
        </w:tc>
        <w:tc>
          <w:tcPr>
            <w:tcW w:w="998" w:type="dxa"/>
            <w:tcBorders>
              <w:top w:val="nil"/>
              <w:left w:val="nil"/>
              <w:bottom w:val="single" w:sz="4" w:space="0" w:color="auto"/>
              <w:right w:val="nil"/>
            </w:tcBorders>
            <w:noWrap/>
            <w:vAlign w:val="bottom"/>
            <w:hideMark/>
          </w:tcPr>
          <w:p w14:paraId="53387B5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c>
          <w:tcPr>
            <w:tcW w:w="1000" w:type="dxa"/>
            <w:tcBorders>
              <w:top w:val="nil"/>
              <w:left w:val="nil"/>
              <w:bottom w:val="nil"/>
              <w:right w:val="nil"/>
            </w:tcBorders>
            <w:noWrap/>
            <w:vAlign w:val="bottom"/>
            <w:hideMark/>
          </w:tcPr>
          <w:p w14:paraId="38E0839C"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1825CAB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r>
      <w:tr w:rsidR="00B228B5" w:rsidRPr="00901821" w14:paraId="45064C01" w14:textId="77777777" w:rsidTr="00881387">
        <w:trPr>
          <w:trHeight w:val="300"/>
        </w:trPr>
        <w:tc>
          <w:tcPr>
            <w:tcW w:w="2860" w:type="dxa"/>
            <w:tcBorders>
              <w:top w:val="nil"/>
              <w:left w:val="nil"/>
              <w:bottom w:val="nil"/>
              <w:right w:val="nil"/>
            </w:tcBorders>
            <w:noWrap/>
            <w:vAlign w:val="bottom"/>
            <w:hideMark/>
          </w:tcPr>
          <w:p w14:paraId="63E91FA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017128DC"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6D3940C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single" w:sz="4" w:space="0" w:color="auto"/>
              <w:left w:val="nil"/>
              <w:bottom w:val="nil"/>
              <w:right w:val="nil"/>
            </w:tcBorders>
            <w:noWrap/>
            <w:vAlign w:val="bottom"/>
            <w:hideMark/>
          </w:tcPr>
          <w:p w14:paraId="48782A94" w14:textId="77777777" w:rsidR="00B228B5" w:rsidRPr="00901821" w:rsidRDefault="00B228B5" w:rsidP="00881387">
            <w:pPr>
              <w:spacing w:after="0" w:line="240" w:lineRule="auto"/>
              <w:rPr>
                <w:rFonts w:ascii="Calibri" w:eastAsia="Times New Roman" w:hAnsi="Calibri" w:cs="Calibri"/>
                <w:color w:val="000000"/>
                <w:lang w:eastAsia="en-GB"/>
              </w:rPr>
            </w:pPr>
            <w:r w:rsidRPr="00901821">
              <w:rPr>
                <w:rFonts w:ascii="Calibri" w:eastAsia="Times New Roman" w:hAnsi="Calibri" w:cs="Calibri"/>
                <w:color w:val="000000"/>
                <w:lang w:eastAsia="en-GB"/>
              </w:rPr>
              <w:t> </w:t>
            </w:r>
          </w:p>
        </w:tc>
      </w:tr>
      <w:tr w:rsidR="00B228B5" w:rsidRPr="00901821" w14:paraId="515E4A95" w14:textId="77777777" w:rsidTr="00881387">
        <w:trPr>
          <w:trHeight w:val="315"/>
        </w:trPr>
        <w:tc>
          <w:tcPr>
            <w:tcW w:w="2860" w:type="dxa"/>
            <w:tcBorders>
              <w:top w:val="nil"/>
              <w:left w:val="nil"/>
              <w:bottom w:val="nil"/>
              <w:right w:val="nil"/>
            </w:tcBorders>
            <w:noWrap/>
            <w:vAlign w:val="bottom"/>
            <w:hideMark/>
          </w:tcPr>
          <w:p w14:paraId="1D9E8CD8"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Totals - Box 4</w:t>
            </w:r>
          </w:p>
        </w:tc>
        <w:tc>
          <w:tcPr>
            <w:tcW w:w="998" w:type="dxa"/>
            <w:tcBorders>
              <w:top w:val="single" w:sz="4" w:space="0" w:color="auto"/>
              <w:left w:val="nil"/>
              <w:bottom w:val="double" w:sz="6" w:space="0" w:color="auto"/>
              <w:right w:val="nil"/>
            </w:tcBorders>
            <w:noWrap/>
            <w:vAlign w:val="bottom"/>
            <w:hideMark/>
          </w:tcPr>
          <w:p w14:paraId="668E031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c>
          <w:tcPr>
            <w:tcW w:w="1000" w:type="dxa"/>
            <w:tcBorders>
              <w:top w:val="nil"/>
              <w:left w:val="nil"/>
              <w:bottom w:val="nil"/>
              <w:right w:val="nil"/>
            </w:tcBorders>
            <w:noWrap/>
            <w:vAlign w:val="bottom"/>
            <w:hideMark/>
          </w:tcPr>
          <w:p w14:paraId="7118CA1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5F0EAF0C"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r>
      <w:tr w:rsidR="00B228B5" w:rsidRPr="00901821" w14:paraId="53EEFF83" w14:textId="77777777" w:rsidTr="00881387">
        <w:trPr>
          <w:trHeight w:val="315"/>
        </w:trPr>
        <w:tc>
          <w:tcPr>
            <w:tcW w:w="2860" w:type="dxa"/>
            <w:tcBorders>
              <w:top w:val="nil"/>
              <w:left w:val="nil"/>
              <w:bottom w:val="nil"/>
              <w:right w:val="nil"/>
            </w:tcBorders>
            <w:noWrap/>
            <w:vAlign w:val="bottom"/>
            <w:hideMark/>
          </w:tcPr>
          <w:p w14:paraId="29600D33"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64E7138C"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0FE5E0A4"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00E7B3F2" w14:textId="77777777" w:rsidR="00B228B5" w:rsidRPr="00901821" w:rsidRDefault="00B228B5" w:rsidP="00881387">
            <w:pPr>
              <w:spacing w:after="0" w:line="240" w:lineRule="auto"/>
              <w:jc w:val="center"/>
              <w:rPr>
                <w:rFonts w:ascii="Times New Roman" w:eastAsia="Times New Roman" w:hAnsi="Times New Roman" w:cs="Times New Roman"/>
                <w:sz w:val="20"/>
                <w:szCs w:val="20"/>
                <w:lang w:eastAsia="en-GB"/>
              </w:rPr>
            </w:pPr>
          </w:p>
        </w:tc>
      </w:tr>
      <w:tr w:rsidR="00B228B5" w:rsidRPr="00901821" w14:paraId="1700C235" w14:textId="77777777" w:rsidTr="00881387">
        <w:trPr>
          <w:trHeight w:val="300"/>
        </w:trPr>
        <w:tc>
          <w:tcPr>
            <w:tcW w:w="2860" w:type="dxa"/>
            <w:tcBorders>
              <w:top w:val="nil"/>
              <w:left w:val="nil"/>
              <w:bottom w:val="nil"/>
              <w:right w:val="nil"/>
            </w:tcBorders>
            <w:noWrap/>
            <w:vAlign w:val="bottom"/>
            <w:hideMark/>
          </w:tcPr>
          <w:p w14:paraId="12CD3210"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YLCA Membership</w:t>
            </w:r>
          </w:p>
        </w:tc>
        <w:tc>
          <w:tcPr>
            <w:tcW w:w="998" w:type="dxa"/>
            <w:tcBorders>
              <w:top w:val="nil"/>
              <w:left w:val="nil"/>
              <w:bottom w:val="nil"/>
              <w:right w:val="nil"/>
            </w:tcBorders>
            <w:noWrap/>
            <w:vAlign w:val="bottom"/>
            <w:hideMark/>
          </w:tcPr>
          <w:p w14:paraId="65065D3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165.00</w:t>
            </w:r>
          </w:p>
        </w:tc>
        <w:tc>
          <w:tcPr>
            <w:tcW w:w="1000" w:type="dxa"/>
            <w:tcBorders>
              <w:top w:val="nil"/>
              <w:left w:val="nil"/>
              <w:bottom w:val="nil"/>
              <w:right w:val="nil"/>
            </w:tcBorders>
            <w:noWrap/>
            <w:vAlign w:val="bottom"/>
            <w:hideMark/>
          </w:tcPr>
          <w:p w14:paraId="4032D2C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8CE222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165.00</w:t>
            </w:r>
          </w:p>
        </w:tc>
      </w:tr>
      <w:tr w:rsidR="00B228B5" w:rsidRPr="00901821" w14:paraId="154BCAC1" w14:textId="77777777" w:rsidTr="00881387">
        <w:trPr>
          <w:trHeight w:val="300"/>
        </w:trPr>
        <w:tc>
          <w:tcPr>
            <w:tcW w:w="2860" w:type="dxa"/>
            <w:tcBorders>
              <w:top w:val="nil"/>
              <w:left w:val="nil"/>
              <w:bottom w:val="nil"/>
              <w:right w:val="nil"/>
            </w:tcBorders>
            <w:noWrap/>
            <w:vAlign w:val="bottom"/>
            <w:hideMark/>
          </w:tcPr>
          <w:p w14:paraId="132719F0"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 xml:space="preserve">Street Lighting </w:t>
            </w:r>
            <w:proofErr w:type="spellStart"/>
            <w:r w:rsidRPr="00901821">
              <w:rPr>
                <w:rFonts w:ascii="Calibri" w:eastAsia="Times New Roman" w:hAnsi="Calibri" w:cs="Calibri"/>
                <w:lang w:eastAsia="en-GB"/>
              </w:rPr>
              <w:t>Maint</w:t>
            </w:r>
            <w:proofErr w:type="spellEnd"/>
            <w:r w:rsidRPr="00901821">
              <w:rPr>
                <w:rFonts w:ascii="Calibri" w:eastAsia="Times New Roman" w:hAnsi="Calibri" w:cs="Calibri"/>
                <w:lang w:eastAsia="en-GB"/>
              </w:rPr>
              <w:t>.</w:t>
            </w:r>
          </w:p>
        </w:tc>
        <w:tc>
          <w:tcPr>
            <w:tcW w:w="998" w:type="dxa"/>
            <w:tcBorders>
              <w:top w:val="nil"/>
              <w:left w:val="nil"/>
              <w:bottom w:val="nil"/>
              <w:right w:val="nil"/>
            </w:tcBorders>
            <w:noWrap/>
            <w:vAlign w:val="bottom"/>
            <w:hideMark/>
          </w:tcPr>
          <w:p w14:paraId="5E1AC5E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c>
          <w:tcPr>
            <w:tcW w:w="1000" w:type="dxa"/>
            <w:tcBorders>
              <w:top w:val="nil"/>
              <w:left w:val="nil"/>
              <w:bottom w:val="nil"/>
              <w:right w:val="nil"/>
            </w:tcBorders>
            <w:noWrap/>
            <w:vAlign w:val="bottom"/>
            <w:hideMark/>
          </w:tcPr>
          <w:p w14:paraId="442643B2"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0AFFE047"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r>
      <w:tr w:rsidR="00B228B5" w:rsidRPr="00901821" w14:paraId="4CCD3F8F" w14:textId="77777777" w:rsidTr="00881387">
        <w:trPr>
          <w:trHeight w:val="300"/>
        </w:trPr>
        <w:tc>
          <w:tcPr>
            <w:tcW w:w="2860" w:type="dxa"/>
            <w:tcBorders>
              <w:top w:val="nil"/>
              <w:left w:val="nil"/>
              <w:bottom w:val="nil"/>
              <w:right w:val="nil"/>
            </w:tcBorders>
            <w:noWrap/>
            <w:vAlign w:val="bottom"/>
            <w:hideMark/>
          </w:tcPr>
          <w:p w14:paraId="17AE021E"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Street light energy</w:t>
            </w:r>
          </w:p>
        </w:tc>
        <w:tc>
          <w:tcPr>
            <w:tcW w:w="998" w:type="dxa"/>
            <w:tcBorders>
              <w:top w:val="nil"/>
              <w:left w:val="nil"/>
              <w:bottom w:val="nil"/>
              <w:right w:val="nil"/>
            </w:tcBorders>
            <w:noWrap/>
            <w:vAlign w:val="bottom"/>
            <w:hideMark/>
          </w:tcPr>
          <w:p w14:paraId="0993EEA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c>
          <w:tcPr>
            <w:tcW w:w="1000" w:type="dxa"/>
            <w:tcBorders>
              <w:top w:val="nil"/>
              <w:left w:val="nil"/>
              <w:bottom w:val="nil"/>
              <w:right w:val="nil"/>
            </w:tcBorders>
            <w:noWrap/>
            <w:vAlign w:val="bottom"/>
            <w:hideMark/>
          </w:tcPr>
          <w:p w14:paraId="0B362CAC"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385C6CF8"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r>
      <w:tr w:rsidR="00B228B5" w:rsidRPr="00901821" w14:paraId="6BC65ABB" w14:textId="77777777" w:rsidTr="00881387">
        <w:trPr>
          <w:trHeight w:val="300"/>
        </w:trPr>
        <w:tc>
          <w:tcPr>
            <w:tcW w:w="2860" w:type="dxa"/>
            <w:tcBorders>
              <w:top w:val="nil"/>
              <w:left w:val="nil"/>
              <w:bottom w:val="nil"/>
              <w:right w:val="nil"/>
            </w:tcBorders>
            <w:noWrap/>
            <w:vAlign w:val="bottom"/>
            <w:hideMark/>
          </w:tcPr>
          <w:p w14:paraId="790C2624"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 xml:space="preserve">Village Hall Rent </w:t>
            </w:r>
          </w:p>
        </w:tc>
        <w:tc>
          <w:tcPr>
            <w:tcW w:w="998" w:type="dxa"/>
            <w:tcBorders>
              <w:top w:val="nil"/>
              <w:left w:val="nil"/>
              <w:bottom w:val="nil"/>
              <w:right w:val="nil"/>
            </w:tcBorders>
            <w:noWrap/>
            <w:vAlign w:val="bottom"/>
            <w:hideMark/>
          </w:tcPr>
          <w:p w14:paraId="6220211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120.00</w:t>
            </w:r>
          </w:p>
        </w:tc>
        <w:tc>
          <w:tcPr>
            <w:tcW w:w="1000" w:type="dxa"/>
            <w:tcBorders>
              <w:top w:val="nil"/>
              <w:left w:val="nil"/>
              <w:bottom w:val="nil"/>
              <w:right w:val="nil"/>
            </w:tcBorders>
            <w:noWrap/>
            <w:vAlign w:val="bottom"/>
            <w:hideMark/>
          </w:tcPr>
          <w:p w14:paraId="05A1A242"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24DA74FA"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120.00</w:t>
            </w:r>
          </w:p>
        </w:tc>
      </w:tr>
      <w:tr w:rsidR="00B228B5" w:rsidRPr="00901821" w14:paraId="3B69A3D5" w14:textId="77777777" w:rsidTr="00881387">
        <w:trPr>
          <w:trHeight w:val="300"/>
        </w:trPr>
        <w:tc>
          <w:tcPr>
            <w:tcW w:w="2860" w:type="dxa"/>
            <w:tcBorders>
              <w:top w:val="nil"/>
              <w:left w:val="nil"/>
              <w:bottom w:val="nil"/>
              <w:right w:val="nil"/>
            </w:tcBorders>
            <w:noWrap/>
            <w:vAlign w:val="bottom"/>
            <w:hideMark/>
          </w:tcPr>
          <w:p w14:paraId="3393B5D0"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Zurich Insurance</w:t>
            </w:r>
          </w:p>
        </w:tc>
        <w:tc>
          <w:tcPr>
            <w:tcW w:w="998" w:type="dxa"/>
            <w:tcBorders>
              <w:top w:val="nil"/>
              <w:left w:val="nil"/>
              <w:bottom w:val="nil"/>
              <w:right w:val="nil"/>
            </w:tcBorders>
            <w:noWrap/>
            <w:vAlign w:val="bottom"/>
            <w:hideMark/>
          </w:tcPr>
          <w:p w14:paraId="44B2CC65"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w:t>
            </w:r>
          </w:p>
        </w:tc>
        <w:tc>
          <w:tcPr>
            <w:tcW w:w="1000" w:type="dxa"/>
            <w:tcBorders>
              <w:top w:val="nil"/>
              <w:left w:val="nil"/>
              <w:bottom w:val="nil"/>
              <w:right w:val="nil"/>
            </w:tcBorders>
            <w:noWrap/>
            <w:vAlign w:val="bottom"/>
            <w:hideMark/>
          </w:tcPr>
          <w:p w14:paraId="1A5824B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4286760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w:t>
            </w:r>
          </w:p>
        </w:tc>
      </w:tr>
      <w:tr w:rsidR="00B228B5" w:rsidRPr="00901821" w14:paraId="09B74308" w14:textId="77777777" w:rsidTr="00881387">
        <w:trPr>
          <w:trHeight w:val="300"/>
        </w:trPr>
        <w:tc>
          <w:tcPr>
            <w:tcW w:w="2860" w:type="dxa"/>
            <w:tcBorders>
              <w:top w:val="nil"/>
              <w:left w:val="nil"/>
              <w:bottom w:val="nil"/>
              <w:right w:val="nil"/>
            </w:tcBorders>
            <w:noWrap/>
            <w:vAlign w:val="bottom"/>
            <w:hideMark/>
          </w:tcPr>
          <w:p w14:paraId="5EBF074E"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Audit fees</w:t>
            </w:r>
          </w:p>
        </w:tc>
        <w:tc>
          <w:tcPr>
            <w:tcW w:w="998" w:type="dxa"/>
            <w:tcBorders>
              <w:top w:val="nil"/>
              <w:left w:val="nil"/>
              <w:bottom w:val="nil"/>
              <w:right w:val="nil"/>
            </w:tcBorders>
            <w:noWrap/>
            <w:vAlign w:val="bottom"/>
            <w:hideMark/>
          </w:tcPr>
          <w:p w14:paraId="61882EE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60.00</w:t>
            </w:r>
          </w:p>
        </w:tc>
        <w:tc>
          <w:tcPr>
            <w:tcW w:w="1000" w:type="dxa"/>
            <w:tcBorders>
              <w:top w:val="nil"/>
              <w:left w:val="nil"/>
              <w:bottom w:val="nil"/>
              <w:right w:val="nil"/>
            </w:tcBorders>
            <w:noWrap/>
            <w:vAlign w:val="bottom"/>
            <w:hideMark/>
          </w:tcPr>
          <w:p w14:paraId="407B24A9"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4F3A46B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60.00</w:t>
            </w:r>
          </w:p>
        </w:tc>
      </w:tr>
      <w:tr w:rsidR="00B228B5" w:rsidRPr="00901821" w14:paraId="0A9AF262" w14:textId="77777777" w:rsidTr="00881387">
        <w:trPr>
          <w:trHeight w:val="300"/>
        </w:trPr>
        <w:tc>
          <w:tcPr>
            <w:tcW w:w="2860" w:type="dxa"/>
            <w:tcBorders>
              <w:top w:val="nil"/>
              <w:left w:val="nil"/>
              <w:bottom w:val="nil"/>
              <w:right w:val="nil"/>
            </w:tcBorders>
            <w:noWrap/>
            <w:vAlign w:val="bottom"/>
            <w:hideMark/>
          </w:tcPr>
          <w:p w14:paraId="56934300"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Printing &amp; Stationary, etc.</w:t>
            </w:r>
          </w:p>
        </w:tc>
        <w:tc>
          <w:tcPr>
            <w:tcW w:w="998" w:type="dxa"/>
            <w:tcBorders>
              <w:top w:val="nil"/>
              <w:left w:val="nil"/>
              <w:bottom w:val="nil"/>
              <w:right w:val="nil"/>
            </w:tcBorders>
            <w:noWrap/>
            <w:vAlign w:val="bottom"/>
            <w:hideMark/>
          </w:tcPr>
          <w:p w14:paraId="6A7E409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100.00</w:t>
            </w:r>
          </w:p>
        </w:tc>
        <w:tc>
          <w:tcPr>
            <w:tcW w:w="1000" w:type="dxa"/>
            <w:tcBorders>
              <w:top w:val="nil"/>
              <w:left w:val="nil"/>
              <w:bottom w:val="nil"/>
              <w:right w:val="nil"/>
            </w:tcBorders>
            <w:noWrap/>
            <w:vAlign w:val="bottom"/>
            <w:hideMark/>
          </w:tcPr>
          <w:p w14:paraId="08801E9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36237DB9"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100.00</w:t>
            </w:r>
          </w:p>
        </w:tc>
      </w:tr>
      <w:tr w:rsidR="00B228B5" w:rsidRPr="00901821" w14:paraId="6090652E" w14:textId="77777777" w:rsidTr="00881387">
        <w:trPr>
          <w:trHeight w:val="300"/>
        </w:trPr>
        <w:tc>
          <w:tcPr>
            <w:tcW w:w="2860" w:type="dxa"/>
            <w:tcBorders>
              <w:top w:val="nil"/>
              <w:left w:val="nil"/>
              <w:bottom w:val="nil"/>
              <w:right w:val="nil"/>
            </w:tcBorders>
            <w:noWrap/>
            <w:vAlign w:val="bottom"/>
            <w:hideMark/>
          </w:tcPr>
          <w:p w14:paraId="75515AB6"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Grass</w:t>
            </w:r>
            <w:r>
              <w:rPr>
                <w:rFonts w:ascii="Calibri" w:eastAsia="Times New Roman" w:hAnsi="Calibri" w:cs="Calibri"/>
                <w:lang w:eastAsia="en-GB"/>
              </w:rPr>
              <w:t xml:space="preserve"> </w:t>
            </w:r>
            <w:r w:rsidRPr="00901821">
              <w:rPr>
                <w:rFonts w:ascii="Calibri" w:eastAsia="Times New Roman" w:hAnsi="Calibri" w:cs="Calibri"/>
                <w:lang w:eastAsia="en-GB"/>
              </w:rPr>
              <w:t>cutting</w:t>
            </w:r>
          </w:p>
        </w:tc>
        <w:tc>
          <w:tcPr>
            <w:tcW w:w="998" w:type="dxa"/>
            <w:tcBorders>
              <w:top w:val="nil"/>
              <w:left w:val="nil"/>
              <w:bottom w:val="nil"/>
              <w:right w:val="nil"/>
            </w:tcBorders>
            <w:noWrap/>
            <w:vAlign w:val="bottom"/>
            <w:hideMark/>
          </w:tcPr>
          <w:p w14:paraId="4D11F26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2,200.00</w:t>
            </w:r>
          </w:p>
        </w:tc>
        <w:tc>
          <w:tcPr>
            <w:tcW w:w="1000" w:type="dxa"/>
            <w:tcBorders>
              <w:top w:val="nil"/>
              <w:left w:val="nil"/>
              <w:bottom w:val="nil"/>
              <w:right w:val="nil"/>
            </w:tcBorders>
            <w:noWrap/>
            <w:vAlign w:val="bottom"/>
            <w:hideMark/>
          </w:tcPr>
          <w:p w14:paraId="448D1DA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4B861E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2,200.00</w:t>
            </w:r>
          </w:p>
        </w:tc>
      </w:tr>
      <w:tr w:rsidR="00B228B5" w:rsidRPr="00901821" w14:paraId="54550D56" w14:textId="77777777" w:rsidTr="00881387">
        <w:trPr>
          <w:trHeight w:val="300"/>
        </w:trPr>
        <w:tc>
          <w:tcPr>
            <w:tcW w:w="2860" w:type="dxa"/>
            <w:tcBorders>
              <w:top w:val="nil"/>
              <w:left w:val="nil"/>
              <w:bottom w:val="nil"/>
              <w:right w:val="nil"/>
            </w:tcBorders>
            <w:noWrap/>
            <w:vAlign w:val="bottom"/>
            <w:hideMark/>
          </w:tcPr>
          <w:p w14:paraId="1E869192"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Care of village trees</w:t>
            </w:r>
          </w:p>
        </w:tc>
        <w:tc>
          <w:tcPr>
            <w:tcW w:w="998" w:type="dxa"/>
            <w:tcBorders>
              <w:top w:val="nil"/>
              <w:left w:val="nil"/>
              <w:bottom w:val="nil"/>
              <w:right w:val="nil"/>
            </w:tcBorders>
            <w:noWrap/>
            <w:vAlign w:val="bottom"/>
            <w:hideMark/>
          </w:tcPr>
          <w:p w14:paraId="2B8B4B2F"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c>
          <w:tcPr>
            <w:tcW w:w="1000" w:type="dxa"/>
            <w:tcBorders>
              <w:top w:val="nil"/>
              <w:left w:val="nil"/>
              <w:bottom w:val="nil"/>
              <w:right w:val="nil"/>
            </w:tcBorders>
            <w:noWrap/>
            <w:vAlign w:val="bottom"/>
            <w:hideMark/>
          </w:tcPr>
          <w:p w14:paraId="19D005F2"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5C80CD69"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r>
      <w:tr w:rsidR="00B228B5" w:rsidRPr="00901821" w14:paraId="599FE41A" w14:textId="77777777" w:rsidTr="00881387">
        <w:trPr>
          <w:trHeight w:val="300"/>
        </w:trPr>
        <w:tc>
          <w:tcPr>
            <w:tcW w:w="2860" w:type="dxa"/>
            <w:tcBorders>
              <w:top w:val="nil"/>
              <w:left w:val="nil"/>
              <w:bottom w:val="nil"/>
              <w:right w:val="nil"/>
            </w:tcBorders>
            <w:noWrap/>
            <w:vAlign w:val="bottom"/>
            <w:hideMark/>
          </w:tcPr>
          <w:p w14:paraId="5DED6E10"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CPRE membership</w:t>
            </w:r>
          </w:p>
        </w:tc>
        <w:tc>
          <w:tcPr>
            <w:tcW w:w="998" w:type="dxa"/>
            <w:tcBorders>
              <w:top w:val="nil"/>
              <w:left w:val="nil"/>
              <w:bottom w:val="nil"/>
              <w:right w:val="nil"/>
            </w:tcBorders>
            <w:noWrap/>
            <w:vAlign w:val="bottom"/>
            <w:hideMark/>
          </w:tcPr>
          <w:p w14:paraId="78A44323"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40.00</w:t>
            </w:r>
          </w:p>
        </w:tc>
        <w:tc>
          <w:tcPr>
            <w:tcW w:w="1000" w:type="dxa"/>
            <w:tcBorders>
              <w:top w:val="nil"/>
              <w:left w:val="nil"/>
              <w:bottom w:val="nil"/>
              <w:right w:val="nil"/>
            </w:tcBorders>
            <w:noWrap/>
            <w:vAlign w:val="bottom"/>
            <w:hideMark/>
          </w:tcPr>
          <w:p w14:paraId="50B0820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1E7A6C77"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40.00</w:t>
            </w:r>
          </w:p>
        </w:tc>
      </w:tr>
      <w:tr w:rsidR="00B228B5" w:rsidRPr="00901821" w14:paraId="52225E51" w14:textId="77777777" w:rsidTr="00881387">
        <w:trPr>
          <w:trHeight w:val="300"/>
        </w:trPr>
        <w:tc>
          <w:tcPr>
            <w:tcW w:w="2860" w:type="dxa"/>
            <w:tcBorders>
              <w:top w:val="nil"/>
              <w:left w:val="nil"/>
              <w:bottom w:val="nil"/>
              <w:right w:val="nil"/>
            </w:tcBorders>
            <w:noWrap/>
            <w:vAlign w:val="bottom"/>
            <w:hideMark/>
          </w:tcPr>
          <w:p w14:paraId="65FE8F3C"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Settrington Cemetery fund</w:t>
            </w:r>
          </w:p>
        </w:tc>
        <w:tc>
          <w:tcPr>
            <w:tcW w:w="998" w:type="dxa"/>
            <w:tcBorders>
              <w:top w:val="nil"/>
              <w:left w:val="nil"/>
              <w:bottom w:val="nil"/>
              <w:right w:val="nil"/>
            </w:tcBorders>
            <w:noWrap/>
            <w:vAlign w:val="bottom"/>
            <w:hideMark/>
          </w:tcPr>
          <w:p w14:paraId="71C9F02C"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350.00</w:t>
            </w:r>
          </w:p>
        </w:tc>
        <w:tc>
          <w:tcPr>
            <w:tcW w:w="1000" w:type="dxa"/>
            <w:tcBorders>
              <w:top w:val="nil"/>
              <w:left w:val="nil"/>
              <w:bottom w:val="nil"/>
              <w:right w:val="nil"/>
            </w:tcBorders>
            <w:noWrap/>
            <w:vAlign w:val="bottom"/>
            <w:hideMark/>
          </w:tcPr>
          <w:p w14:paraId="6B0FC018"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56493927"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350.00</w:t>
            </w:r>
          </w:p>
        </w:tc>
      </w:tr>
      <w:tr w:rsidR="00B228B5" w:rsidRPr="00901821" w14:paraId="61E078B5" w14:textId="77777777" w:rsidTr="00881387">
        <w:trPr>
          <w:trHeight w:val="300"/>
        </w:trPr>
        <w:tc>
          <w:tcPr>
            <w:tcW w:w="2860" w:type="dxa"/>
            <w:tcBorders>
              <w:top w:val="nil"/>
              <w:left w:val="nil"/>
              <w:bottom w:val="nil"/>
              <w:right w:val="nil"/>
            </w:tcBorders>
            <w:noWrap/>
            <w:vAlign w:val="bottom"/>
            <w:hideMark/>
          </w:tcPr>
          <w:p w14:paraId="0B891867"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 xml:space="preserve">Miscellaneous </w:t>
            </w:r>
          </w:p>
        </w:tc>
        <w:tc>
          <w:tcPr>
            <w:tcW w:w="998" w:type="dxa"/>
            <w:tcBorders>
              <w:top w:val="nil"/>
              <w:left w:val="nil"/>
              <w:bottom w:val="nil"/>
              <w:right w:val="nil"/>
            </w:tcBorders>
            <w:noWrap/>
            <w:vAlign w:val="bottom"/>
            <w:hideMark/>
          </w:tcPr>
          <w:p w14:paraId="2579EC2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c>
          <w:tcPr>
            <w:tcW w:w="1000" w:type="dxa"/>
            <w:tcBorders>
              <w:top w:val="nil"/>
              <w:left w:val="nil"/>
              <w:bottom w:val="nil"/>
              <w:right w:val="nil"/>
            </w:tcBorders>
            <w:noWrap/>
            <w:vAlign w:val="bottom"/>
            <w:hideMark/>
          </w:tcPr>
          <w:p w14:paraId="5164771E"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163A9E88"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r>
      <w:tr w:rsidR="00B228B5" w:rsidRPr="00901821" w14:paraId="08721BF3" w14:textId="77777777" w:rsidTr="00881387">
        <w:trPr>
          <w:trHeight w:val="300"/>
        </w:trPr>
        <w:tc>
          <w:tcPr>
            <w:tcW w:w="2860" w:type="dxa"/>
            <w:tcBorders>
              <w:top w:val="nil"/>
              <w:left w:val="nil"/>
              <w:bottom w:val="nil"/>
              <w:right w:val="nil"/>
            </w:tcBorders>
            <w:noWrap/>
            <w:vAlign w:val="bottom"/>
            <w:hideMark/>
          </w:tcPr>
          <w:p w14:paraId="7B83A585"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Website</w:t>
            </w:r>
          </w:p>
        </w:tc>
        <w:tc>
          <w:tcPr>
            <w:tcW w:w="998" w:type="dxa"/>
            <w:tcBorders>
              <w:top w:val="nil"/>
              <w:left w:val="nil"/>
              <w:bottom w:val="nil"/>
              <w:right w:val="nil"/>
            </w:tcBorders>
            <w:noWrap/>
            <w:vAlign w:val="bottom"/>
            <w:hideMark/>
          </w:tcPr>
          <w:p w14:paraId="0471E37E"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400.00</w:t>
            </w:r>
          </w:p>
        </w:tc>
        <w:tc>
          <w:tcPr>
            <w:tcW w:w="1000" w:type="dxa"/>
            <w:tcBorders>
              <w:top w:val="nil"/>
              <w:left w:val="nil"/>
              <w:bottom w:val="nil"/>
              <w:right w:val="nil"/>
            </w:tcBorders>
            <w:noWrap/>
            <w:vAlign w:val="bottom"/>
            <w:hideMark/>
          </w:tcPr>
          <w:p w14:paraId="20311C23"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1711298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400.00</w:t>
            </w:r>
          </w:p>
        </w:tc>
      </w:tr>
      <w:tr w:rsidR="00B228B5" w:rsidRPr="00901821" w14:paraId="29B9225B" w14:textId="77777777" w:rsidTr="00881387">
        <w:trPr>
          <w:trHeight w:val="300"/>
        </w:trPr>
        <w:tc>
          <w:tcPr>
            <w:tcW w:w="2860" w:type="dxa"/>
            <w:tcBorders>
              <w:top w:val="nil"/>
              <w:left w:val="nil"/>
              <w:bottom w:val="nil"/>
              <w:right w:val="nil"/>
            </w:tcBorders>
            <w:noWrap/>
            <w:vAlign w:val="bottom"/>
            <w:hideMark/>
          </w:tcPr>
          <w:p w14:paraId="1CA6E3D7"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Handyman</w:t>
            </w:r>
          </w:p>
        </w:tc>
        <w:tc>
          <w:tcPr>
            <w:tcW w:w="998" w:type="dxa"/>
            <w:tcBorders>
              <w:top w:val="nil"/>
              <w:left w:val="nil"/>
              <w:bottom w:val="nil"/>
              <w:right w:val="nil"/>
            </w:tcBorders>
            <w:noWrap/>
            <w:vAlign w:val="bottom"/>
            <w:hideMark/>
          </w:tcPr>
          <w:p w14:paraId="497F692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100.00</w:t>
            </w:r>
          </w:p>
        </w:tc>
        <w:tc>
          <w:tcPr>
            <w:tcW w:w="1000" w:type="dxa"/>
            <w:tcBorders>
              <w:top w:val="nil"/>
              <w:left w:val="nil"/>
              <w:bottom w:val="nil"/>
              <w:right w:val="nil"/>
            </w:tcBorders>
            <w:noWrap/>
            <w:vAlign w:val="bottom"/>
            <w:hideMark/>
          </w:tcPr>
          <w:p w14:paraId="37F2B46C"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5005B3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100.00</w:t>
            </w:r>
          </w:p>
        </w:tc>
      </w:tr>
      <w:tr w:rsidR="00B228B5" w:rsidRPr="00901821" w14:paraId="53117A57" w14:textId="77777777" w:rsidTr="00881387">
        <w:trPr>
          <w:trHeight w:val="300"/>
        </w:trPr>
        <w:tc>
          <w:tcPr>
            <w:tcW w:w="2860" w:type="dxa"/>
            <w:tcBorders>
              <w:top w:val="nil"/>
              <w:left w:val="nil"/>
              <w:bottom w:val="nil"/>
              <w:right w:val="nil"/>
            </w:tcBorders>
            <w:shd w:val="clear" w:color="000000" w:fill="FFFFFF"/>
            <w:noWrap/>
            <w:vAlign w:val="bottom"/>
            <w:hideMark/>
          </w:tcPr>
          <w:p w14:paraId="3E67C5D0"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Beck management</w:t>
            </w:r>
          </w:p>
        </w:tc>
        <w:tc>
          <w:tcPr>
            <w:tcW w:w="998" w:type="dxa"/>
            <w:tcBorders>
              <w:top w:val="nil"/>
              <w:left w:val="nil"/>
              <w:bottom w:val="nil"/>
              <w:right w:val="nil"/>
            </w:tcBorders>
            <w:shd w:val="clear" w:color="000000" w:fill="FFFFFF"/>
            <w:noWrap/>
            <w:vAlign w:val="bottom"/>
            <w:hideMark/>
          </w:tcPr>
          <w:p w14:paraId="2E1CA4B7"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3,000.00</w:t>
            </w:r>
          </w:p>
        </w:tc>
        <w:tc>
          <w:tcPr>
            <w:tcW w:w="1000" w:type="dxa"/>
            <w:tcBorders>
              <w:top w:val="nil"/>
              <w:left w:val="nil"/>
              <w:bottom w:val="nil"/>
              <w:right w:val="nil"/>
            </w:tcBorders>
            <w:noWrap/>
            <w:vAlign w:val="bottom"/>
            <w:hideMark/>
          </w:tcPr>
          <w:p w14:paraId="1BE7C664"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25B2AFD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3,000.00</w:t>
            </w:r>
          </w:p>
        </w:tc>
      </w:tr>
      <w:tr w:rsidR="00B228B5" w:rsidRPr="00901821" w14:paraId="7D0AB6A9" w14:textId="77777777" w:rsidTr="00881387">
        <w:trPr>
          <w:trHeight w:val="300"/>
        </w:trPr>
        <w:tc>
          <w:tcPr>
            <w:tcW w:w="2860" w:type="dxa"/>
            <w:tcBorders>
              <w:top w:val="nil"/>
              <w:left w:val="nil"/>
              <w:bottom w:val="nil"/>
              <w:right w:val="nil"/>
            </w:tcBorders>
            <w:noWrap/>
            <w:vAlign w:val="bottom"/>
            <w:hideMark/>
          </w:tcPr>
          <w:p w14:paraId="608F3944"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Contributions to VH funding</w:t>
            </w:r>
          </w:p>
        </w:tc>
        <w:tc>
          <w:tcPr>
            <w:tcW w:w="998" w:type="dxa"/>
            <w:tcBorders>
              <w:top w:val="nil"/>
              <w:left w:val="nil"/>
              <w:bottom w:val="nil"/>
              <w:right w:val="nil"/>
            </w:tcBorders>
            <w:noWrap/>
            <w:vAlign w:val="bottom"/>
            <w:hideMark/>
          </w:tcPr>
          <w:p w14:paraId="7194C17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c>
          <w:tcPr>
            <w:tcW w:w="1000" w:type="dxa"/>
            <w:tcBorders>
              <w:top w:val="nil"/>
              <w:left w:val="nil"/>
              <w:bottom w:val="nil"/>
              <w:right w:val="nil"/>
            </w:tcBorders>
            <w:noWrap/>
            <w:vAlign w:val="bottom"/>
            <w:hideMark/>
          </w:tcPr>
          <w:p w14:paraId="72CFC5C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27E4512B"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r>
      <w:tr w:rsidR="00B228B5" w:rsidRPr="00901821" w14:paraId="12F5BCE7" w14:textId="77777777" w:rsidTr="00881387">
        <w:trPr>
          <w:trHeight w:val="315"/>
        </w:trPr>
        <w:tc>
          <w:tcPr>
            <w:tcW w:w="2860" w:type="dxa"/>
            <w:tcBorders>
              <w:top w:val="nil"/>
              <w:left w:val="nil"/>
              <w:bottom w:val="nil"/>
              <w:right w:val="nil"/>
            </w:tcBorders>
            <w:noWrap/>
            <w:vAlign w:val="bottom"/>
            <w:hideMark/>
          </w:tcPr>
          <w:p w14:paraId="1F0E5BA5"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lastRenderedPageBreak/>
              <w:t>Totals - Box 6</w:t>
            </w:r>
          </w:p>
        </w:tc>
        <w:tc>
          <w:tcPr>
            <w:tcW w:w="998" w:type="dxa"/>
            <w:tcBorders>
              <w:top w:val="single" w:sz="4" w:space="0" w:color="auto"/>
              <w:left w:val="nil"/>
              <w:bottom w:val="double" w:sz="6" w:space="0" w:color="auto"/>
              <w:right w:val="nil"/>
            </w:tcBorders>
            <w:noWrap/>
            <w:vAlign w:val="bottom"/>
            <w:hideMark/>
          </w:tcPr>
          <w:p w14:paraId="04DE924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8,335.00</w:t>
            </w:r>
          </w:p>
        </w:tc>
        <w:tc>
          <w:tcPr>
            <w:tcW w:w="1000" w:type="dxa"/>
            <w:tcBorders>
              <w:top w:val="nil"/>
              <w:left w:val="nil"/>
              <w:bottom w:val="nil"/>
              <w:right w:val="nil"/>
            </w:tcBorders>
            <w:noWrap/>
            <w:vAlign w:val="bottom"/>
            <w:hideMark/>
          </w:tcPr>
          <w:p w14:paraId="699F40C7"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1D8503F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8,335.00</w:t>
            </w:r>
          </w:p>
        </w:tc>
      </w:tr>
      <w:tr w:rsidR="00B228B5" w:rsidRPr="00901821" w14:paraId="13A73C78" w14:textId="77777777" w:rsidTr="00881387">
        <w:trPr>
          <w:trHeight w:val="315"/>
        </w:trPr>
        <w:tc>
          <w:tcPr>
            <w:tcW w:w="2860" w:type="dxa"/>
            <w:tcBorders>
              <w:top w:val="nil"/>
              <w:left w:val="nil"/>
              <w:bottom w:val="nil"/>
              <w:right w:val="nil"/>
            </w:tcBorders>
            <w:noWrap/>
            <w:vAlign w:val="bottom"/>
            <w:hideMark/>
          </w:tcPr>
          <w:p w14:paraId="785C96CC"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131208B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35E64BF2"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5EFC6478"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7F733713" w14:textId="77777777" w:rsidTr="00881387">
        <w:trPr>
          <w:trHeight w:val="315"/>
        </w:trPr>
        <w:tc>
          <w:tcPr>
            <w:tcW w:w="2860" w:type="dxa"/>
            <w:tcBorders>
              <w:top w:val="nil"/>
              <w:left w:val="nil"/>
              <w:bottom w:val="nil"/>
              <w:right w:val="nil"/>
            </w:tcBorders>
            <w:noWrap/>
            <w:vAlign w:val="bottom"/>
            <w:hideMark/>
          </w:tcPr>
          <w:p w14:paraId="11C77827" w14:textId="77777777" w:rsidR="00B228B5" w:rsidRPr="00901821" w:rsidRDefault="00B228B5" w:rsidP="00881387">
            <w:pPr>
              <w:spacing w:after="0" w:line="240" w:lineRule="auto"/>
              <w:rPr>
                <w:rFonts w:ascii="Calibri" w:eastAsia="Times New Roman" w:hAnsi="Calibri" w:cs="Calibri"/>
                <w:b/>
                <w:bCs/>
                <w:lang w:eastAsia="en-GB"/>
              </w:rPr>
            </w:pPr>
            <w:r w:rsidRPr="00901821">
              <w:rPr>
                <w:rFonts w:ascii="Calibri" w:eastAsia="Times New Roman" w:hAnsi="Calibri" w:cs="Calibri"/>
                <w:b/>
                <w:bCs/>
                <w:lang w:eastAsia="en-GB"/>
              </w:rPr>
              <w:t>Total - Expenses</w:t>
            </w:r>
          </w:p>
        </w:tc>
        <w:tc>
          <w:tcPr>
            <w:tcW w:w="998" w:type="dxa"/>
            <w:tcBorders>
              <w:top w:val="single" w:sz="4" w:space="0" w:color="auto"/>
              <w:left w:val="nil"/>
              <w:bottom w:val="double" w:sz="6" w:space="0" w:color="auto"/>
              <w:right w:val="nil"/>
            </w:tcBorders>
            <w:noWrap/>
            <w:vAlign w:val="bottom"/>
            <w:hideMark/>
          </w:tcPr>
          <w:p w14:paraId="2C59184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9,835.00</w:t>
            </w:r>
          </w:p>
        </w:tc>
        <w:tc>
          <w:tcPr>
            <w:tcW w:w="1000" w:type="dxa"/>
            <w:tcBorders>
              <w:top w:val="nil"/>
              <w:left w:val="nil"/>
              <w:bottom w:val="nil"/>
              <w:right w:val="nil"/>
            </w:tcBorders>
            <w:noWrap/>
            <w:vAlign w:val="bottom"/>
            <w:hideMark/>
          </w:tcPr>
          <w:p w14:paraId="71045645"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4E6E7B0B"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9,835.00</w:t>
            </w:r>
          </w:p>
        </w:tc>
      </w:tr>
      <w:tr w:rsidR="00B228B5" w:rsidRPr="00901821" w14:paraId="3C3D9100" w14:textId="77777777" w:rsidTr="00881387">
        <w:trPr>
          <w:trHeight w:val="315"/>
        </w:trPr>
        <w:tc>
          <w:tcPr>
            <w:tcW w:w="2860" w:type="dxa"/>
            <w:tcBorders>
              <w:top w:val="nil"/>
              <w:left w:val="nil"/>
              <w:bottom w:val="nil"/>
              <w:right w:val="nil"/>
            </w:tcBorders>
            <w:noWrap/>
            <w:vAlign w:val="bottom"/>
            <w:hideMark/>
          </w:tcPr>
          <w:p w14:paraId="0214CB31"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72C3D0DE"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5D30CC16"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34124714"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2E6E10DC" w14:textId="77777777" w:rsidTr="00881387">
        <w:trPr>
          <w:trHeight w:val="315"/>
        </w:trPr>
        <w:tc>
          <w:tcPr>
            <w:tcW w:w="2860" w:type="dxa"/>
            <w:tcBorders>
              <w:top w:val="nil"/>
              <w:left w:val="nil"/>
              <w:bottom w:val="nil"/>
              <w:right w:val="nil"/>
            </w:tcBorders>
            <w:noWrap/>
            <w:vAlign w:val="bottom"/>
            <w:hideMark/>
          </w:tcPr>
          <w:p w14:paraId="20F07276"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998" w:type="dxa"/>
            <w:tcBorders>
              <w:top w:val="single" w:sz="4" w:space="0" w:color="auto"/>
              <w:left w:val="nil"/>
              <w:bottom w:val="double" w:sz="6" w:space="0" w:color="auto"/>
              <w:right w:val="nil"/>
            </w:tcBorders>
            <w:noWrap/>
            <w:vAlign w:val="bottom"/>
            <w:hideMark/>
          </w:tcPr>
          <w:p w14:paraId="4363DAF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-7,881.70</w:t>
            </w:r>
          </w:p>
        </w:tc>
        <w:tc>
          <w:tcPr>
            <w:tcW w:w="1000" w:type="dxa"/>
            <w:tcBorders>
              <w:top w:val="nil"/>
              <w:left w:val="nil"/>
              <w:bottom w:val="nil"/>
              <w:right w:val="nil"/>
            </w:tcBorders>
            <w:noWrap/>
            <w:vAlign w:val="bottom"/>
            <w:hideMark/>
          </w:tcPr>
          <w:p w14:paraId="68D3A46B"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1A579EA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-881.70</w:t>
            </w:r>
          </w:p>
        </w:tc>
      </w:tr>
    </w:tbl>
    <w:p w14:paraId="4F89977F" w14:textId="77777777" w:rsidR="00B228B5" w:rsidRPr="005B6D5F" w:rsidRDefault="00B228B5" w:rsidP="00B228B5"/>
    <w:p w14:paraId="64E58EEE" w14:textId="18740FC0" w:rsidR="001B2AC7" w:rsidRPr="00ED23BB" w:rsidRDefault="001B2AC7" w:rsidP="001B2AC7"/>
    <w:p w14:paraId="797BEF2D" w14:textId="77777777" w:rsidR="00C3552C" w:rsidRPr="00F865A9" w:rsidRDefault="00C3552C" w:rsidP="00C3552C">
      <w:pPr>
        <w:spacing w:after="0" w:line="240" w:lineRule="auto"/>
        <w:jc w:val="center"/>
        <w:rPr>
          <w:rFonts w:ascii="Aptos" w:eastAsia="Aptos" w:hAnsi="Aptos" w:cs="Times New Roman"/>
          <w:b/>
          <w:bCs/>
          <w:kern w:val="2"/>
          <w:sz w:val="24"/>
          <w:szCs w:val="24"/>
          <w:u w:val="single"/>
          <w14:ligatures w14:val="standardContextual"/>
        </w:rPr>
      </w:pPr>
    </w:p>
    <w:sectPr w:rsidR="00C3552C" w:rsidRPr="00F865A9" w:rsidSect="000552D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DE08" w14:textId="77777777" w:rsidR="00871ED8" w:rsidRDefault="00871ED8" w:rsidP="00394AB0">
      <w:pPr>
        <w:spacing w:after="0" w:line="240" w:lineRule="auto"/>
      </w:pPr>
      <w:r>
        <w:separator/>
      </w:r>
    </w:p>
  </w:endnote>
  <w:endnote w:type="continuationSeparator" w:id="0">
    <w:p w14:paraId="04365C4D" w14:textId="77777777" w:rsidR="00871ED8" w:rsidRDefault="00871ED8" w:rsidP="0039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EBEA" w14:textId="77777777" w:rsidR="00871ED8" w:rsidRDefault="00871ED8" w:rsidP="00394AB0">
      <w:pPr>
        <w:spacing w:after="0" w:line="240" w:lineRule="auto"/>
      </w:pPr>
      <w:r>
        <w:separator/>
      </w:r>
    </w:p>
  </w:footnote>
  <w:footnote w:type="continuationSeparator" w:id="0">
    <w:p w14:paraId="1351DECC" w14:textId="77777777" w:rsidR="00871ED8" w:rsidRDefault="00871ED8" w:rsidP="00394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755B" w14:textId="49C323E3" w:rsidR="00284003" w:rsidRDefault="00284003" w:rsidP="00394AB0">
    <w:pPr>
      <w:pStyle w:val="Header"/>
      <w:jc w:val="right"/>
    </w:pPr>
    <w:r>
      <w:t>Rev. 1a</w:t>
    </w:r>
  </w:p>
  <w:p w14:paraId="53D0503B" w14:textId="77777777" w:rsidR="00394AB0" w:rsidRDefault="00394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829"/>
    <w:multiLevelType w:val="hybridMultilevel"/>
    <w:tmpl w:val="2C2018FA"/>
    <w:lvl w:ilvl="0" w:tplc="A4BC2C4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F180A"/>
    <w:multiLevelType w:val="hybridMultilevel"/>
    <w:tmpl w:val="B35C71B0"/>
    <w:lvl w:ilvl="0" w:tplc="23EED608">
      <w:start w:val="3"/>
      <w:numFmt w:val="bullet"/>
      <w:lvlText w:val="-"/>
      <w:lvlJc w:val="left"/>
      <w:pPr>
        <w:ind w:left="720" w:hanging="360"/>
      </w:pPr>
      <w:rPr>
        <w:rFonts w:ascii="Arial" w:eastAsia="Arial"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422B4"/>
    <w:multiLevelType w:val="hybridMultilevel"/>
    <w:tmpl w:val="742A0516"/>
    <w:lvl w:ilvl="0" w:tplc="E084B656">
      <w:numFmt w:val="bullet"/>
      <w:lvlText w:val="-"/>
      <w:lvlJc w:val="left"/>
      <w:pPr>
        <w:ind w:left="720" w:hanging="360"/>
      </w:pPr>
      <w:rPr>
        <w:rFonts w:ascii="Aptos" w:eastAsia="Calibri" w:hAnsi="Apto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F477E"/>
    <w:multiLevelType w:val="hybridMultilevel"/>
    <w:tmpl w:val="5754C4C0"/>
    <w:lvl w:ilvl="0" w:tplc="F2509B04">
      <w:start w:val="1"/>
      <w:numFmt w:val="decimal"/>
      <w:lvlText w:val="%1."/>
      <w:lvlJc w:val="left"/>
      <w:pPr>
        <w:ind w:left="360" w:hanging="360"/>
      </w:pPr>
    </w:lvl>
    <w:lvl w:ilvl="1" w:tplc="529241BC">
      <w:start w:val="1"/>
      <w:numFmt w:val="lowerLetter"/>
      <w:lvlText w:val="%2."/>
      <w:lvlJc w:val="left"/>
      <w:pPr>
        <w:ind w:left="163" w:hanging="360"/>
      </w:pPr>
    </w:lvl>
    <w:lvl w:ilvl="2" w:tplc="39F01922">
      <w:start w:val="1"/>
      <w:numFmt w:val="lowerRoman"/>
      <w:lvlText w:val="%3."/>
      <w:lvlJc w:val="right"/>
      <w:pPr>
        <w:ind w:left="883" w:hanging="180"/>
      </w:pPr>
    </w:lvl>
    <w:lvl w:ilvl="3" w:tplc="765649E2">
      <w:start w:val="1"/>
      <w:numFmt w:val="decimal"/>
      <w:lvlText w:val="%4."/>
      <w:lvlJc w:val="left"/>
      <w:pPr>
        <w:ind w:left="1603" w:hanging="360"/>
      </w:pPr>
    </w:lvl>
    <w:lvl w:ilvl="4" w:tplc="C1800350">
      <w:start w:val="1"/>
      <w:numFmt w:val="lowerLetter"/>
      <w:lvlText w:val="%5."/>
      <w:lvlJc w:val="left"/>
      <w:pPr>
        <w:ind w:left="2323" w:hanging="360"/>
      </w:pPr>
    </w:lvl>
    <w:lvl w:ilvl="5" w:tplc="5E30F41C">
      <w:start w:val="1"/>
      <w:numFmt w:val="lowerRoman"/>
      <w:lvlText w:val="%6."/>
      <w:lvlJc w:val="right"/>
      <w:pPr>
        <w:ind w:left="3043" w:hanging="180"/>
      </w:pPr>
    </w:lvl>
    <w:lvl w:ilvl="6" w:tplc="857099C8">
      <w:start w:val="1"/>
      <w:numFmt w:val="decimal"/>
      <w:lvlText w:val="%7."/>
      <w:lvlJc w:val="left"/>
      <w:pPr>
        <w:ind w:left="3763" w:hanging="360"/>
      </w:pPr>
    </w:lvl>
    <w:lvl w:ilvl="7" w:tplc="3AA8B178">
      <w:start w:val="1"/>
      <w:numFmt w:val="lowerLetter"/>
      <w:lvlText w:val="%8."/>
      <w:lvlJc w:val="left"/>
      <w:pPr>
        <w:ind w:left="4483" w:hanging="360"/>
      </w:pPr>
    </w:lvl>
    <w:lvl w:ilvl="8" w:tplc="B4FEF95A">
      <w:start w:val="1"/>
      <w:numFmt w:val="lowerRoman"/>
      <w:lvlText w:val="%9."/>
      <w:lvlJc w:val="right"/>
      <w:pPr>
        <w:ind w:left="5203" w:hanging="180"/>
      </w:pPr>
    </w:lvl>
  </w:abstractNum>
  <w:abstractNum w:abstractNumId="4" w15:restartNumberingAfterBreak="0">
    <w:nsid w:val="239A7B3C"/>
    <w:multiLevelType w:val="hybridMultilevel"/>
    <w:tmpl w:val="EA30F4B4"/>
    <w:lvl w:ilvl="0" w:tplc="25B85F0A">
      <w:start w:val="4"/>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977691"/>
    <w:multiLevelType w:val="hybridMultilevel"/>
    <w:tmpl w:val="87DA4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34E55"/>
    <w:multiLevelType w:val="hybridMultilevel"/>
    <w:tmpl w:val="4B6A8D16"/>
    <w:lvl w:ilvl="0" w:tplc="B87A9B82">
      <w:start w:val="3"/>
      <w:numFmt w:val="bullet"/>
      <w:lvlText w:val="-"/>
      <w:lvlJc w:val="left"/>
      <w:pPr>
        <w:ind w:left="720" w:hanging="360"/>
      </w:pPr>
      <w:rPr>
        <w:rFonts w:ascii="Arial" w:eastAsia="Arial"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125CD"/>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93C60C9"/>
    <w:multiLevelType w:val="hybridMultilevel"/>
    <w:tmpl w:val="7A1C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70CD2"/>
    <w:multiLevelType w:val="hybridMultilevel"/>
    <w:tmpl w:val="17184564"/>
    <w:lvl w:ilvl="0" w:tplc="C78CCC02">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B0218"/>
    <w:multiLevelType w:val="hybridMultilevel"/>
    <w:tmpl w:val="D6562820"/>
    <w:lvl w:ilvl="0" w:tplc="0809000F">
      <w:start w:val="1"/>
      <w:numFmt w:val="decimal"/>
      <w:lvlText w:val="%1."/>
      <w:lvlJc w:val="left"/>
      <w:pPr>
        <w:ind w:left="720" w:hanging="360"/>
      </w:pPr>
    </w:lvl>
    <w:lvl w:ilvl="1" w:tplc="9B70A7C8">
      <w:start w:val="8"/>
      <w:numFmt w:val="bullet"/>
      <w:lvlText w:val="-"/>
      <w:lvlJc w:val="left"/>
      <w:pPr>
        <w:ind w:left="1695" w:hanging="615"/>
      </w:pPr>
      <w:rPr>
        <w:rFonts w:ascii="Arial" w:eastAsia="Times New Roman" w:hAnsi="Arial" w:cs="Arial"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C81E46"/>
    <w:multiLevelType w:val="hybridMultilevel"/>
    <w:tmpl w:val="39EA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B51AE"/>
    <w:multiLevelType w:val="singleLevel"/>
    <w:tmpl w:val="AEC8E336"/>
    <w:lvl w:ilvl="0">
      <w:start w:val="2"/>
      <w:numFmt w:val="decimal"/>
      <w:lvlText w:val="%1."/>
      <w:lvlJc w:val="left"/>
      <w:pPr>
        <w:tabs>
          <w:tab w:val="num" w:pos="720"/>
        </w:tabs>
        <w:ind w:left="720" w:hanging="360"/>
      </w:pPr>
      <w:rPr>
        <w:rFonts w:hint="default"/>
      </w:rPr>
    </w:lvl>
  </w:abstractNum>
  <w:abstractNum w:abstractNumId="13" w15:restartNumberingAfterBreak="0">
    <w:nsid w:val="605A2D5C"/>
    <w:multiLevelType w:val="hybridMultilevel"/>
    <w:tmpl w:val="54D01154"/>
    <w:lvl w:ilvl="0" w:tplc="8B6E8FF0">
      <w:start w:val="3"/>
      <w:numFmt w:val="bullet"/>
      <w:lvlText w:val="-"/>
      <w:lvlJc w:val="left"/>
      <w:pPr>
        <w:ind w:left="720" w:hanging="360"/>
      </w:pPr>
      <w:rPr>
        <w:rFonts w:ascii="Arial" w:eastAsia="Arial"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118DA"/>
    <w:multiLevelType w:val="hybridMultilevel"/>
    <w:tmpl w:val="6600AA3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56C3299"/>
    <w:multiLevelType w:val="hybridMultilevel"/>
    <w:tmpl w:val="B236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37E99"/>
    <w:multiLevelType w:val="hybridMultilevel"/>
    <w:tmpl w:val="26644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00519"/>
    <w:multiLevelType w:val="hybridMultilevel"/>
    <w:tmpl w:val="82D00C52"/>
    <w:lvl w:ilvl="0" w:tplc="E288FC94">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321B72"/>
    <w:multiLevelType w:val="hybridMultilevel"/>
    <w:tmpl w:val="D3C6DF62"/>
    <w:lvl w:ilvl="0" w:tplc="B8E0E0AC">
      <w:start w:val="1"/>
      <w:numFmt w:val="lowerRoman"/>
      <w:lvlText w:val="%1)"/>
      <w:lvlJc w:val="left"/>
      <w:pPr>
        <w:ind w:left="1125" w:hanging="72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2049721925">
    <w:abstractNumId w:val="3"/>
  </w:num>
  <w:num w:numId="2" w16cid:durableId="1537156231">
    <w:abstractNumId w:val="14"/>
  </w:num>
  <w:num w:numId="3" w16cid:durableId="924846007">
    <w:abstractNumId w:val="9"/>
  </w:num>
  <w:num w:numId="4" w16cid:durableId="683939126">
    <w:abstractNumId w:val="8"/>
  </w:num>
  <w:num w:numId="5" w16cid:durableId="851067904">
    <w:abstractNumId w:val="11"/>
  </w:num>
  <w:num w:numId="6" w16cid:durableId="1360007450">
    <w:abstractNumId w:val="18"/>
  </w:num>
  <w:num w:numId="7" w16cid:durableId="1732459856">
    <w:abstractNumId w:val="1"/>
  </w:num>
  <w:num w:numId="8" w16cid:durableId="1126392417">
    <w:abstractNumId w:val="6"/>
  </w:num>
  <w:num w:numId="9" w16cid:durableId="1999728172">
    <w:abstractNumId w:val="13"/>
  </w:num>
  <w:num w:numId="10" w16cid:durableId="355351414">
    <w:abstractNumId w:val="5"/>
  </w:num>
  <w:num w:numId="11" w16cid:durableId="84880908">
    <w:abstractNumId w:val="2"/>
  </w:num>
  <w:num w:numId="12" w16cid:durableId="494877202">
    <w:abstractNumId w:val="10"/>
  </w:num>
  <w:num w:numId="13" w16cid:durableId="1480416280">
    <w:abstractNumId w:val="12"/>
  </w:num>
  <w:num w:numId="14" w16cid:durableId="10106731">
    <w:abstractNumId w:val="17"/>
  </w:num>
  <w:num w:numId="15" w16cid:durableId="1366178876">
    <w:abstractNumId w:val="16"/>
  </w:num>
  <w:num w:numId="16" w16cid:durableId="1377119583">
    <w:abstractNumId w:val="0"/>
  </w:num>
  <w:num w:numId="17" w16cid:durableId="1647390282">
    <w:abstractNumId w:val="7"/>
  </w:num>
  <w:num w:numId="18" w16cid:durableId="1873491523">
    <w:abstractNumId w:val="15"/>
  </w:num>
  <w:num w:numId="19" w16cid:durableId="2029409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95"/>
    <w:rsid w:val="00001180"/>
    <w:rsid w:val="000030DB"/>
    <w:rsid w:val="00003E65"/>
    <w:rsid w:val="00004034"/>
    <w:rsid w:val="00005C2C"/>
    <w:rsid w:val="0000699C"/>
    <w:rsid w:val="00007654"/>
    <w:rsid w:val="00007773"/>
    <w:rsid w:val="00007D13"/>
    <w:rsid w:val="0001354C"/>
    <w:rsid w:val="00014D22"/>
    <w:rsid w:val="000157BB"/>
    <w:rsid w:val="00015A74"/>
    <w:rsid w:val="00020794"/>
    <w:rsid w:val="00021625"/>
    <w:rsid w:val="00023030"/>
    <w:rsid w:val="00024775"/>
    <w:rsid w:val="00026AF5"/>
    <w:rsid w:val="00032022"/>
    <w:rsid w:val="000323F9"/>
    <w:rsid w:val="000334BE"/>
    <w:rsid w:val="00033A4B"/>
    <w:rsid w:val="00035366"/>
    <w:rsid w:val="000364EF"/>
    <w:rsid w:val="00036795"/>
    <w:rsid w:val="000372BF"/>
    <w:rsid w:val="00037ADE"/>
    <w:rsid w:val="00040DF6"/>
    <w:rsid w:val="00042B65"/>
    <w:rsid w:val="00043AC5"/>
    <w:rsid w:val="00044C73"/>
    <w:rsid w:val="00045002"/>
    <w:rsid w:val="00045665"/>
    <w:rsid w:val="0005020E"/>
    <w:rsid w:val="00050A18"/>
    <w:rsid w:val="00050B6C"/>
    <w:rsid w:val="00050F9E"/>
    <w:rsid w:val="00051B26"/>
    <w:rsid w:val="00052D7A"/>
    <w:rsid w:val="00054E24"/>
    <w:rsid w:val="000552D6"/>
    <w:rsid w:val="00057566"/>
    <w:rsid w:val="00057757"/>
    <w:rsid w:val="0006039D"/>
    <w:rsid w:val="00060845"/>
    <w:rsid w:val="00062E6F"/>
    <w:rsid w:val="000661D6"/>
    <w:rsid w:val="000667F6"/>
    <w:rsid w:val="000678CB"/>
    <w:rsid w:val="000709BE"/>
    <w:rsid w:val="00072051"/>
    <w:rsid w:val="0007417D"/>
    <w:rsid w:val="00074268"/>
    <w:rsid w:val="00075823"/>
    <w:rsid w:val="00075BF0"/>
    <w:rsid w:val="00076284"/>
    <w:rsid w:val="00076746"/>
    <w:rsid w:val="0007774E"/>
    <w:rsid w:val="00077C91"/>
    <w:rsid w:val="00082A6A"/>
    <w:rsid w:val="00084280"/>
    <w:rsid w:val="00085DCB"/>
    <w:rsid w:val="00092135"/>
    <w:rsid w:val="00093088"/>
    <w:rsid w:val="0009487F"/>
    <w:rsid w:val="00095553"/>
    <w:rsid w:val="00095B12"/>
    <w:rsid w:val="0009658A"/>
    <w:rsid w:val="000A1F1D"/>
    <w:rsid w:val="000A2E32"/>
    <w:rsid w:val="000A6EF4"/>
    <w:rsid w:val="000B15E7"/>
    <w:rsid w:val="000B2E6C"/>
    <w:rsid w:val="000B3596"/>
    <w:rsid w:val="000B3815"/>
    <w:rsid w:val="000B6371"/>
    <w:rsid w:val="000B7D69"/>
    <w:rsid w:val="000C0F13"/>
    <w:rsid w:val="000C1785"/>
    <w:rsid w:val="000C2316"/>
    <w:rsid w:val="000C2520"/>
    <w:rsid w:val="000C3100"/>
    <w:rsid w:val="000C44C9"/>
    <w:rsid w:val="000C551C"/>
    <w:rsid w:val="000C5C81"/>
    <w:rsid w:val="000C5E03"/>
    <w:rsid w:val="000C6A3A"/>
    <w:rsid w:val="000D175B"/>
    <w:rsid w:val="000D254F"/>
    <w:rsid w:val="000D2883"/>
    <w:rsid w:val="000D2FB3"/>
    <w:rsid w:val="000D3499"/>
    <w:rsid w:val="000D46B8"/>
    <w:rsid w:val="000D4E6C"/>
    <w:rsid w:val="000D6B32"/>
    <w:rsid w:val="000D711F"/>
    <w:rsid w:val="000D7C04"/>
    <w:rsid w:val="000E0A64"/>
    <w:rsid w:val="000E36E0"/>
    <w:rsid w:val="000F17E5"/>
    <w:rsid w:val="000F1A74"/>
    <w:rsid w:val="000F1D2C"/>
    <w:rsid w:val="000F4031"/>
    <w:rsid w:val="000F6324"/>
    <w:rsid w:val="000F6486"/>
    <w:rsid w:val="000F67C2"/>
    <w:rsid w:val="000F746A"/>
    <w:rsid w:val="00103A89"/>
    <w:rsid w:val="001041ED"/>
    <w:rsid w:val="001042FB"/>
    <w:rsid w:val="00105A0F"/>
    <w:rsid w:val="00107089"/>
    <w:rsid w:val="0010725F"/>
    <w:rsid w:val="0010776D"/>
    <w:rsid w:val="00107A03"/>
    <w:rsid w:val="0011119D"/>
    <w:rsid w:val="00111F48"/>
    <w:rsid w:val="00112771"/>
    <w:rsid w:val="00113F50"/>
    <w:rsid w:val="00114615"/>
    <w:rsid w:val="001149E7"/>
    <w:rsid w:val="00114E23"/>
    <w:rsid w:val="001170E1"/>
    <w:rsid w:val="00121020"/>
    <w:rsid w:val="00121B4B"/>
    <w:rsid w:val="0012349C"/>
    <w:rsid w:val="00125053"/>
    <w:rsid w:val="001252F4"/>
    <w:rsid w:val="00125596"/>
    <w:rsid w:val="00125703"/>
    <w:rsid w:val="00127701"/>
    <w:rsid w:val="00135680"/>
    <w:rsid w:val="0013610A"/>
    <w:rsid w:val="00137FA9"/>
    <w:rsid w:val="0014020F"/>
    <w:rsid w:val="00140316"/>
    <w:rsid w:val="001409B3"/>
    <w:rsid w:val="00140B82"/>
    <w:rsid w:val="00144937"/>
    <w:rsid w:val="00145176"/>
    <w:rsid w:val="001475EB"/>
    <w:rsid w:val="00147745"/>
    <w:rsid w:val="00147A13"/>
    <w:rsid w:val="00151148"/>
    <w:rsid w:val="00154039"/>
    <w:rsid w:val="001541E8"/>
    <w:rsid w:val="001542A2"/>
    <w:rsid w:val="00155B60"/>
    <w:rsid w:val="00156079"/>
    <w:rsid w:val="00156C53"/>
    <w:rsid w:val="00165419"/>
    <w:rsid w:val="001656A0"/>
    <w:rsid w:val="00165876"/>
    <w:rsid w:val="00166611"/>
    <w:rsid w:val="00166F14"/>
    <w:rsid w:val="00167492"/>
    <w:rsid w:val="00170B1A"/>
    <w:rsid w:val="001712DC"/>
    <w:rsid w:val="00171AB9"/>
    <w:rsid w:val="00171FD2"/>
    <w:rsid w:val="00175A7D"/>
    <w:rsid w:val="001771B9"/>
    <w:rsid w:val="001831F1"/>
    <w:rsid w:val="00191105"/>
    <w:rsid w:val="001925B0"/>
    <w:rsid w:val="00192C69"/>
    <w:rsid w:val="001930A1"/>
    <w:rsid w:val="001946A6"/>
    <w:rsid w:val="00196FB7"/>
    <w:rsid w:val="001A1105"/>
    <w:rsid w:val="001A1888"/>
    <w:rsid w:val="001A2677"/>
    <w:rsid w:val="001A4E8F"/>
    <w:rsid w:val="001A562C"/>
    <w:rsid w:val="001B1AFE"/>
    <w:rsid w:val="001B2694"/>
    <w:rsid w:val="001B2AC7"/>
    <w:rsid w:val="001B2B0E"/>
    <w:rsid w:val="001B3280"/>
    <w:rsid w:val="001B3EE7"/>
    <w:rsid w:val="001B4684"/>
    <w:rsid w:val="001B6C5F"/>
    <w:rsid w:val="001C149E"/>
    <w:rsid w:val="001C1929"/>
    <w:rsid w:val="001C3A81"/>
    <w:rsid w:val="001C597A"/>
    <w:rsid w:val="001C7D3B"/>
    <w:rsid w:val="001D1382"/>
    <w:rsid w:val="001D312D"/>
    <w:rsid w:val="001D34E8"/>
    <w:rsid w:val="001D35A3"/>
    <w:rsid w:val="001D3A90"/>
    <w:rsid w:val="001E05B4"/>
    <w:rsid w:val="001E0E55"/>
    <w:rsid w:val="001E3241"/>
    <w:rsid w:val="001E52A1"/>
    <w:rsid w:val="001E58FF"/>
    <w:rsid w:val="001F1C12"/>
    <w:rsid w:val="001F556B"/>
    <w:rsid w:val="002016B3"/>
    <w:rsid w:val="00201F07"/>
    <w:rsid w:val="0020354A"/>
    <w:rsid w:val="00206398"/>
    <w:rsid w:val="00207CD5"/>
    <w:rsid w:val="00207E94"/>
    <w:rsid w:val="002119CB"/>
    <w:rsid w:val="00211DC4"/>
    <w:rsid w:val="00212EBE"/>
    <w:rsid w:val="0021560B"/>
    <w:rsid w:val="002167B9"/>
    <w:rsid w:val="0021682C"/>
    <w:rsid w:val="00217998"/>
    <w:rsid w:val="00220A9B"/>
    <w:rsid w:val="002225B3"/>
    <w:rsid w:val="00227FB9"/>
    <w:rsid w:val="00231CC5"/>
    <w:rsid w:val="00237539"/>
    <w:rsid w:val="0023756B"/>
    <w:rsid w:val="00240127"/>
    <w:rsid w:val="00241967"/>
    <w:rsid w:val="00242C64"/>
    <w:rsid w:val="002451C0"/>
    <w:rsid w:val="00246588"/>
    <w:rsid w:val="00246E72"/>
    <w:rsid w:val="00252F40"/>
    <w:rsid w:val="0025364A"/>
    <w:rsid w:val="00256BE8"/>
    <w:rsid w:val="00257814"/>
    <w:rsid w:val="00266C5F"/>
    <w:rsid w:val="002714A6"/>
    <w:rsid w:val="00271531"/>
    <w:rsid w:val="00272624"/>
    <w:rsid w:val="00280CD3"/>
    <w:rsid w:val="0028177B"/>
    <w:rsid w:val="00281DFD"/>
    <w:rsid w:val="00282018"/>
    <w:rsid w:val="002824F6"/>
    <w:rsid w:val="00282510"/>
    <w:rsid w:val="00284003"/>
    <w:rsid w:val="00287778"/>
    <w:rsid w:val="00287BFC"/>
    <w:rsid w:val="00292109"/>
    <w:rsid w:val="00295EA6"/>
    <w:rsid w:val="00297078"/>
    <w:rsid w:val="00297DEA"/>
    <w:rsid w:val="00297FC0"/>
    <w:rsid w:val="002A11DB"/>
    <w:rsid w:val="002A1701"/>
    <w:rsid w:val="002A5A06"/>
    <w:rsid w:val="002A7987"/>
    <w:rsid w:val="002B048E"/>
    <w:rsid w:val="002B1B66"/>
    <w:rsid w:val="002B1BB5"/>
    <w:rsid w:val="002B5876"/>
    <w:rsid w:val="002B5FA6"/>
    <w:rsid w:val="002B691B"/>
    <w:rsid w:val="002B7094"/>
    <w:rsid w:val="002C1765"/>
    <w:rsid w:val="002C1962"/>
    <w:rsid w:val="002C1984"/>
    <w:rsid w:val="002C21C5"/>
    <w:rsid w:val="002C2490"/>
    <w:rsid w:val="002C43AA"/>
    <w:rsid w:val="002C56B3"/>
    <w:rsid w:val="002C64BA"/>
    <w:rsid w:val="002C6B32"/>
    <w:rsid w:val="002C7D6D"/>
    <w:rsid w:val="002D36A5"/>
    <w:rsid w:val="002D47F5"/>
    <w:rsid w:val="002D588E"/>
    <w:rsid w:val="002E0E3A"/>
    <w:rsid w:val="002E11D1"/>
    <w:rsid w:val="002E1F96"/>
    <w:rsid w:val="002E3178"/>
    <w:rsid w:val="002E3FAF"/>
    <w:rsid w:val="002E41F6"/>
    <w:rsid w:val="002E7448"/>
    <w:rsid w:val="002F176D"/>
    <w:rsid w:val="002F336E"/>
    <w:rsid w:val="002F637B"/>
    <w:rsid w:val="002F6F79"/>
    <w:rsid w:val="002F75B1"/>
    <w:rsid w:val="00300449"/>
    <w:rsid w:val="00302374"/>
    <w:rsid w:val="00306BC1"/>
    <w:rsid w:val="0031069B"/>
    <w:rsid w:val="00313113"/>
    <w:rsid w:val="00314A35"/>
    <w:rsid w:val="0031630D"/>
    <w:rsid w:val="0031788D"/>
    <w:rsid w:val="00317B0D"/>
    <w:rsid w:val="003208E5"/>
    <w:rsid w:val="003236AB"/>
    <w:rsid w:val="00324B5E"/>
    <w:rsid w:val="00324CDB"/>
    <w:rsid w:val="0032524A"/>
    <w:rsid w:val="00325F51"/>
    <w:rsid w:val="00326F1C"/>
    <w:rsid w:val="00327D7A"/>
    <w:rsid w:val="0033085B"/>
    <w:rsid w:val="00330C3D"/>
    <w:rsid w:val="00332EB9"/>
    <w:rsid w:val="003340E4"/>
    <w:rsid w:val="0033542F"/>
    <w:rsid w:val="00337052"/>
    <w:rsid w:val="00340E95"/>
    <w:rsid w:val="0034134D"/>
    <w:rsid w:val="00341663"/>
    <w:rsid w:val="00341936"/>
    <w:rsid w:val="00346111"/>
    <w:rsid w:val="00346D4C"/>
    <w:rsid w:val="00347C82"/>
    <w:rsid w:val="00355FB5"/>
    <w:rsid w:val="00356C10"/>
    <w:rsid w:val="003572BE"/>
    <w:rsid w:val="003578DD"/>
    <w:rsid w:val="00361C7F"/>
    <w:rsid w:val="00364F71"/>
    <w:rsid w:val="003652C4"/>
    <w:rsid w:val="003662DB"/>
    <w:rsid w:val="00370442"/>
    <w:rsid w:val="00370A8D"/>
    <w:rsid w:val="00375035"/>
    <w:rsid w:val="00375409"/>
    <w:rsid w:val="0037640F"/>
    <w:rsid w:val="003773F4"/>
    <w:rsid w:val="00380351"/>
    <w:rsid w:val="003809A9"/>
    <w:rsid w:val="00380C0C"/>
    <w:rsid w:val="00384E5F"/>
    <w:rsid w:val="00387C45"/>
    <w:rsid w:val="00390171"/>
    <w:rsid w:val="00392F8A"/>
    <w:rsid w:val="00393E32"/>
    <w:rsid w:val="00394199"/>
    <w:rsid w:val="00394918"/>
    <w:rsid w:val="00394AB0"/>
    <w:rsid w:val="003964B9"/>
    <w:rsid w:val="0039684A"/>
    <w:rsid w:val="00397FA0"/>
    <w:rsid w:val="003A1340"/>
    <w:rsid w:val="003A1B71"/>
    <w:rsid w:val="003A3A65"/>
    <w:rsid w:val="003A3F6A"/>
    <w:rsid w:val="003A73EC"/>
    <w:rsid w:val="003B2B37"/>
    <w:rsid w:val="003B2BC9"/>
    <w:rsid w:val="003B3E80"/>
    <w:rsid w:val="003B71A1"/>
    <w:rsid w:val="003C1328"/>
    <w:rsid w:val="003C1CB1"/>
    <w:rsid w:val="003C26A7"/>
    <w:rsid w:val="003C2A05"/>
    <w:rsid w:val="003C3079"/>
    <w:rsid w:val="003C37C3"/>
    <w:rsid w:val="003C514E"/>
    <w:rsid w:val="003C7B2A"/>
    <w:rsid w:val="003D266A"/>
    <w:rsid w:val="003D2E93"/>
    <w:rsid w:val="003D31C1"/>
    <w:rsid w:val="003D49C7"/>
    <w:rsid w:val="003D52F7"/>
    <w:rsid w:val="003D5D9A"/>
    <w:rsid w:val="003E1315"/>
    <w:rsid w:val="003E1596"/>
    <w:rsid w:val="003E20B7"/>
    <w:rsid w:val="003E20DA"/>
    <w:rsid w:val="003E5973"/>
    <w:rsid w:val="003E64E6"/>
    <w:rsid w:val="003E7B84"/>
    <w:rsid w:val="003F29C1"/>
    <w:rsid w:val="003F2E6E"/>
    <w:rsid w:val="003F4100"/>
    <w:rsid w:val="003F64E7"/>
    <w:rsid w:val="003F668E"/>
    <w:rsid w:val="003F7CA2"/>
    <w:rsid w:val="00403BBE"/>
    <w:rsid w:val="00404533"/>
    <w:rsid w:val="00411875"/>
    <w:rsid w:val="00411ECC"/>
    <w:rsid w:val="0041312E"/>
    <w:rsid w:val="00415F00"/>
    <w:rsid w:val="00417233"/>
    <w:rsid w:val="004209C4"/>
    <w:rsid w:val="0043022F"/>
    <w:rsid w:val="00432AD7"/>
    <w:rsid w:val="00432F70"/>
    <w:rsid w:val="00433B11"/>
    <w:rsid w:val="00435501"/>
    <w:rsid w:val="00435696"/>
    <w:rsid w:val="00445710"/>
    <w:rsid w:val="00446CDD"/>
    <w:rsid w:val="004476A9"/>
    <w:rsid w:val="00447CCE"/>
    <w:rsid w:val="00451440"/>
    <w:rsid w:val="00452F50"/>
    <w:rsid w:val="0045320B"/>
    <w:rsid w:val="00456BEA"/>
    <w:rsid w:val="004570EA"/>
    <w:rsid w:val="00457C19"/>
    <w:rsid w:val="00460584"/>
    <w:rsid w:val="004623B4"/>
    <w:rsid w:val="0046370B"/>
    <w:rsid w:val="00463D93"/>
    <w:rsid w:val="004644F9"/>
    <w:rsid w:val="00467896"/>
    <w:rsid w:val="004679CC"/>
    <w:rsid w:val="00467B55"/>
    <w:rsid w:val="004745FD"/>
    <w:rsid w:val="00474F42"/>
    <w:rsid w:val="0047502E"/>
    <w:rsid w:val="00476391"/>
    <w:rsid w:val="00484371"/>
    <w:rsid w:val="004856FB"/>
    <w:rsid w:val="00490C17"/>
    <w:rsid w:val="00490D88"/>
    <w:rsid w:val="004923FD"/>
    <w:rsid w:val="00494A14"/>
    <w:rsid w:val="0049747B"/>
    <w:rsid w:val="00497517"/>
    <w:rsid w:val="004A1BD7"/>
    <w:rsid w:val="004A2512"/>
    <w:rsid w:val="004A3205"/>
    <w:rsid w:val="004A3519"/>
    <w:rsid w:val="004A514C"/>
    <w:rsid w:val="004B01AA"/>
    <w:rsid w:val="004B3533"/>
    <w:rsid w:val="004B6377"/>
    <w:rsid w:val="004B719E"/>
    <w:rsid w:val="004B739F"/>
    <w:rsid w:val="004C0F3E"/>
    <w:rsid w:val="004C2A15"/>
    <w:rsid w:val="004C3038"/>
    <w:rsid w:val="004C3B7E"/>
    <w:rsid w:val="004C44D3"/>
    <w:rsid w:val="004C561E"/>
    <w:rsid w:val="004C6113"/>
    <w:rsid w:val="004C784D"/>
    <w:rsid w:val="004C7AEB"/>
    <w:rsid w:val="004D0828"/>
    <w:rsid w:val="004D08AA"/>
    <w:rsid w:val="004D1BAE"/>
    <w:rsid w:val="004D1D4E"/>
    <w:rsid w:val="004D230B"/>
    <w:rsid w:val="004F2F7E"/>
    <w:rsid w:val="004F486D"/>
    <w:rsid w:val="004F67C9"/>
    <w:rsid w:val="004F7E52"/>
    <w:rsid w:val="00500E4C"/>
    <w:rsid w:val="0050198B"/>
    <w:rsid w:val="0050203B"/>
    <w:rsid w:val="005024C4"/>
    <w:rsid w:val="00502A4F"/>
    <w:rsid w:val="00502C92"/>
    <w:rsid w:val="00502CD9"/>
    <w:rsid w:val="005033AB"/>
    <w:rsid w:val="005033D3"/>
    <w:rsid w:val="00503DB9"/>
    <w:rsid w:val="00505E37"/>
    <w:rsid w:val="00506AA1"/>
    <w:rsid w:val="005117EA"/>
    <w:rsid w:val="00514B41"/>
    <w:rsid w:val="00515AB1"/>
    <w:rsid w:val="00517A55"/>
    <w:rsid w:val="00517E88"/>
    <w:rsid w:val="00527433"/>
    <w:rsid w:val="0052758B"/>
    <w:rsid w:val="0053066F"/>
    <w:rsid w:val="00531DF0"/>
    <w:rsid w:val="005368C7"/>
    <w:rsid w:val="00537FBC"/>
    <w:rsid w:val="0054021E"/>
    <w:rsid w:val="00541F83"/>
    <w:rsid w:val="00545497"/>
    <w:rsid w:val="00546A56"/>
    <w:rsid w:val="00547796"/>
    <w:rsid w:val="00553E11"/>
    <w:rsid w:val="00554AEE"/>
    <w:rsid w:val="0055755B"/>
    <w:rsid w:val="00557E3B"/>
    <w:rsid w:val="005605FE"/>
    <w:rsid w:val="0056179B"/>
    <w:rsid w:val="00563019"/>
    <w:rsid w:val="00563CBF"/>
    <w:rsid w:val="0056662E"/>
    <w:rsid w:val="00566C5A"/>
    <w:rsid w:val="005673D3"/>
    <w:rsid w:val="00570912"/>
    <w:rsid w:val="00570A4F"/>
    <w:rsid w:val="00570FE8"/>
    <w:rsid w:val="005712D2"/>
    <w:rsid w:val="00571398"/>
    <w:rsid w:val="00572F49"/>
    <w:rsid w:val="0057328A"/>
    <w:rsid w:val="0057376E"/>
    <w:rsid w:val="005744C9"/>
    <w:rsid w:val="00574F8C"/>
    <w:rsid w:val="00576334"/>
    <w:rsid w:val="00576A0E"/>
    <w:rsid w:val="00576C67"/>
    <w:rsid w:val="00577A5F"/>
    <w:rsid w:val="00580305"/>
    <w:rsid w:val="00582877"/>
    <w:rsid w:val="00585531"/>
    <w:rsid w:val="005866E7"/>
    <w:rsid w:val="0058691C"/>
    <w:rsid w:val="00593698"/>
    <w:rsid w:val="00594F17"/>
    <w:rsid w:val="005A303A"/>
    <w:rsid w:val="005A55B4"/>
    <w:rsid w:val="005B28D0"/>
    <w:rsid w:val="005B64E0"/>
    <w:rsid w:val="005C15E2"/>
    <w:rsid w:val="005C4CBF"/>
    <w:rsid w:val="005C5B7D"/>
    <w:rsid w:val="005C61BA"/>
    <w:rsid w:val="005C6AB7"/>
    <w:rsid w:val="005D226A"/>
    <w:rsid w:val="005D2BD6"/>
    <w:rsid w:val="005D2E29"/>
    <w:rsid w:val="005D565C"/>
    <w:rsid w:val="005D5A8B"/>
    <w:rsid w:val="005D5B67"/>
    <w:rsid w:val="005D6B2D"/>
    <w:rsid w:val="005E22FE"/>
    <w:rsid w:val="005E2C24"/>
    <w:rsid w:val="005E3487"/>
    <w:rsid w:val="005E5E99"/>
    <w:rsid w:val="005E6120"/>
    <w:rsid w:val="005E671D"/>
    <w:rsid w:val="005F2EBD"/>
    <w:rsid w:val="005F63A6"/>
    <w:rsid w:val="005F7E6F"/>
    <w:rsid w:val="00601139"/>
    <w:rsid w:val="00601987"/>
    <w:rsid w:val="00601A17"/>
    <w:rsid w:val="0060204B"/>
    <w:rsid w:val="006023D0"/>
    <w:rsid w:val="00604AC4"/>
    <w:rsid w:val="006125D6"/>
    <w:rsid w:val="00612A50"/>
    <w:rsid w:val="0061425A"/>
    <w:rsid w:val="00622104"/>
    <w:rsid w:val="00623E6B"/>
    <w:rsid w:val="00624572"/>
    <w:rsid w:val="00624FEB"/>
    <w:rsid w:val="0062579C"/>
    <w:rsid w:val="00626BEB"/>
    <w:rsid w:val="00626E27"/>
    <w:rsid w:val="00627A3A"/>
    <w:rsid w:val="00631F66"/>
    <w:rsid w:val="006329A7"/>
    <w:rsid w:val="006332A1"/>
    <w:rsid w:val="00635EE5"/>
    <w:rsid w:val="006378FD"/>
    <w:rsid w:val="006446CB"/>
    <w:rsid w:val="00647463"/>
    <w:rsid w:val="0064752E"/>
    <w:rsid w:val="006479D3"/>
    <w:rsid w:val="00650620"/>
    <w:rsid w:val="00650B52"/>
    <w:rsid w:val="00651910"/>
    <w:rsid w:val="00651EF1"/>
    <w:rsid w:val="0065456E"/>
    <w:rsid w:val="00656FA9"/>
    <w:rsid w:val="00662398"/>
    <w:rsid w:val="00662FF7"/>
    <w:rsid w:val="00663DC3"/>
    <w:rsid w:val="006666F5"/>
    <w:rsid w:val="00666783"/>
    <w:rsid w:val="00667B0D"/>
    <w:rsid w:val="00667DB3"/>
    <w:rsid w:val="00671D0E"/>
    <w:rsid w:val="006720B6"/>
    <w:rsid w:val="00674AC8"/>
    <w:rsid w:val="00675B3E"/>
    <w:rsid w:val="006768CE"/>
    <w:rsid w:val="00681430"/>
    <w:rsid w:val="00682DD9"/>
    <w:rsid w:val="00684644"/>
    <w:rsid w:val="00684C53"/>
    <w:rsid w:val="00685E01"/>
    <w:rsid w:val="00685F94"/>
    <w:rsid w:val="00691704"/>
    <w:rsid w:val="00691D56"/>
    <w:rsid w:val="0069474E"/>
    <w:rsid w:val="00695848"/>
    <w:rsid w:val="006962C9"/>
    <w:rsid w:val="00697C8D"/>
    <w:rsid w:val="006A3737"/>
    <w:rsid w:val="006A3FB1"/>
    <w:rsid w:val="006A4EDD"/>
    <w:rsid w:val="006A532B"/>
    <w:rsid w:val="006A66F9"/>
    <w:rsid w:val="006A7592"/>
    <w:rsid w:val="006B0CEC"/>
    <w:rsid w:val="006B195D"/>
    <w:rsid w:val="006B586E"/>
    <w:rsid w:val="006B7F64"/>
    <w:rsid w:val="006C22FB"/>
    <w:rsid w:val="006C24D7"/>
    <w:rsid w:val="006C2AB8"/>
    <w:rsid w:val="006C72FB"/>
    <w:rsid w:val="006D12E5"/>
    <w:rsid w:val="006D2C2D"/>
    <w:rsid w:val="006D36E7"/>
    <w:rsid w:val="006D54F6"/>
    <w:rsid w:val="006D57B6"/>
    <w:rsid w:val="006D5D26"/>
    <w:rsid w:val="006D6045"/>
    <w:rsid w:val="006D6280"/>
    <w:rsid w:val="006D64C5"/>
    <w:rsid w:val="006D718C"/>
    <w:rsid w:val="006E1D5E"/>
    <w:rsid w:val="006E251F"/>
    <w:rsid w:val="006E2711"/>
    <w:rsid w:val="006E5D15"/>
    <w:rsid w:val="006E6F09"/>
    <w:rsid w:val="006F06E0"/>
    <w:rsid w:val="006F0CE8"/>
    <w:rsid w:val="006F2057"/>
    <w:rsid w:val="006F36A0"/>
    <w:rsid w:val="006F457E"/>
    <w:rsid w:val="006F5184"/>
    <w:rsid w:val="006F5363"/>
    <w:rsid w:val="006F55C9"/>
    <w:rsid w:val="006F6735"/>
    <w:rsid w:val="006F6A83"/>
    <w:rsid w:val="006F7B3A"/>
    <w:rsid w:val="006F7C8B"/>
    <w:rsid w:val="007000C7"/>
    <w:rsid w:val="007002BD"/>
    <w:rsid w:val="0070314B"/>
    <w:rsid w:val="00704292"/>
    <w:rsid w:val="00705F8A"/>
    <w:rsid w:val="0070620E"/>
    <w:rsid w:val="00710421"/>
    <w:rsid w:val="00710B3F"/>
    <w:rsid w:val="007123B3"/>
    <w:rsid w:val="00714AC2"/>
    <w:rsid w:val="00714D48"/>
    <w:rsid w:val="00715438"/>
    <w:rsid w:val="007161C8"/>
    <w:rsid w:val="00716E49"/>
    <w:rsid w:val="00717867"/>
    <w:rsid w:val="00720048"/>
    <w:rsid w:val="007206FC"/>
    <w:rsid w:val="00721F4D"/>
    <w:rsid w:val="0072363F"/>
    <w:rsid w:val="00724894"/>
    <w:rsid w:val="007254A3"/>
    <w:rsid w:val="007254E4"/>
    <w:rsid w:val="007331A0"/>
    <w:rsid w:val="00733377"/>
    <w:rsid w:val="00735198"/>
    <w:rsid w:val="00735889"/>
    <w:rsid w:val="00737202"/>
    <w:rsid w:val="00737534"/>
    <w:rsid w:val="00741D57"/>
    <w:rsid w:val="00742670"/>
    <w:rsid w:val="00742961"/>
    <w:rsid w:val="00742F16"/>
    <w:rsid w:val="00743682"/>
    <w:rsid w:val="00743E16"/>
    <w:rsid w:val="0074449F"/>
    <w:rsid w:val="007471C3"/>
    <w:rsid w:val="00751F7E"/>
    <w:rsid w:val="00752422"/>
    <w:rsid w:val="00752B71"/>
    <w:rsid w:val="00755998"/>
    <w:rsid w:val="0075730E"/>
    <w:rsid w:val="00760897"/>
    <w:rsid w:val="00761380"/>
    <w:rsid w:val="00761A0A"/>
    <w:rsid w:val="00762C75"/>
    <w:rsid w:val="0076428D"/>
    <w:rsid w:val="007654DE"/>
    <w:rsid w:val="00767238"/>
    <w:rsid w:val="007716D6"/>
    <w:rsid w:val="0077462E"/>
    <w:rsid w:val="00776CC6"/>
    <w:rsid w:val="007776D6"/>
    <w:rsid w:val="0078263F"/>
    <w:rsid w:val="007826AD"/>
    <w:rsid w:val="007835F1"/>
    <w:rsid w:val="0078596D"/>
    <w:rsid w:val="00786BFC"/>
    <w:rsid w:val="00787FE7"/>
    <w:rsid w:val="007919FF"/>
    <w:rsid w:val="00792EFD"/>
    <w:rsid w:val="0079315B"/>
    <w:rsid w:val="0079486F"/>
    <w:rsid w:val="00795ECC"/>
    <w:rsid w:val="007965BA"/>
    <w:rsid w:val="00796C25"/>
    <w:rsid w:val="007978EC"/>
    <w:rsid w:val="007A23F7"/>
    <w:rsid w:val="007A2B0A"/>
    <w:rsid w:val="007A359F"/>
    <w:rsid w:val="007A5513"/>
    <w:rsid w:val="007A5C93"/>
    <w:rsid w:val="007B27F3"/>
    <w:rsid w:val="007B6171"/>
    <w:rsid w:val="007C03FA"/>
    <w:rsid w:val="007C1018"/>
    <w:rsid w:val="007C265E"/>
    <w:rsid w:val="007C2CAA"/>
    <w:rsid w:val="007C2D99"/>
    <w:rsid w:val="007C6B04"/>
    <w:rsid w:val="007C71DA"/>
    <w:rsid w:val="007C736E"/>
    <w:rsid w:val="007C73FB"/>
    <w:rsid w:val="007C7866"/>
    <w:rsid w:val="007C7C70"/>
    <w:rsid w:val="007D13A9"/>
    <w:rsid w:val="007D3EBC"/>
    <w:rsid w:val="007D6AEE"/>
    <w:rsid w:val="007E0B27"/>
    <w:rsid w:val="007E1970"/>
    <w:rsid w:val="007E3637"/>
    <w:rsid w:val="007E5E26"/>
    <w:rsid w:val="007E6B8A"/>
    <w:rsid w:val="007E6CAC"/>
    <w:rsid w:val="007E7311"/>
    <w:rsid w:val="007F2394"/>
    <w:rsid w:val="007F4557"/>
    <w:rsid w:val="007F5012"/>
    <w:rsid w:val="007F71D8"/>
    <w:rsid w:val="007F7904"/>
    <w:rsid w:val="007F795B"/>
    <w:rsid w:val="00801A55"/>
    <w:rsid w:val="00803136"/>
    <w:rsid w:val="00804548"/>
    <w:rsid w:val="00805671"/>
    <w:rsid w:val="0080572E"/>
    <w:rsid w:val="0080749B"/>
    <w:rsid w:val="0081163A"/>
    <w:rsid w:val="00811812"/>
    <w:rsid w:val="0081291F"/>
    <w:rsid w:val="00814BA7"/>
    <w:rsid w:val="00814D29"/>
    <w:rsid w:val="0081668E"/>
    <w:rsid w:val="00820649"/>
    <w:rsid w:val="00823333"/>
    <w:rsid w:val="00823468"/>
    <w:rsid w:val="00824959"/>
    <w:rsid w:val="00830342"/>
    <w:rsid w:val="008314DF"/>
    <w:rsid w:val="00833AF0"/>
    <w:rsid w:val="00835CCD"/>
    <w:rsid w:val="00836706"/>
    <w:rsid w:val="00841206"/>
    <w:rsid w:val="00841804"/>
    <w:rsid w:val="00842DF9"/>
    <w:rsid w:val="008446B6"/>
    <w:rsid w:val="0084574E"/>
    <w:rsid w:val="008469C5"/>
    <w:rsid w:val="00852105"/>
    <w:rsid w:val="008526E3"/>
    <w:rsid w:val="00853B84"/>
    <w:rsid w:val="00853B9B"/>
    <w:rsid w:val="00854078"/>
    <w:rsid w:val="0085451F"/>
    <w:rsid w:val="0085510C"/>
    <w:rsid w:val="00855E34"/>
    <w:rsid w:val="008568C5"/>
    <w:rsid w:val="00857DC8"/>
    <w:rsid w:val="00860CC6"/>
    <w:rsid w:val="00864722"/>
    <w:rsid w:val="00866144"/>
    <w:rsid w:val="00866BBA"/>
    <w:rsid w:val="0087170A"/>
    <w:rsid w:val="00871E8D"/>
    <w:rsid w:val="00871ED0"/>
    <w:rsid w:val="00871ED8"/>
    <w:rsid w:val="00872BB6"/>
    <w:rsid w:val="0087424D"/>
    <w:rsid w:val="00876CAE"/>
    <w:rsid w:val="00880EDA"/>
    <w:rsid w:val="008811FA"/>
    <w:rsid w:val="008819F9"/>
    <w:rsid w:val="008826DD"/>
    <w:rsid w:val="00882E8F"/>
    <w:rsid w:val="008832B0"/>
    <w:rsid w:val="0088483A"/>
    <w:rsid w:val="00884C6A"/>
    <w:rsid w:val="00885569"/>
    <w:rsid w:val="008875C4"/>
    <w:rsid w:val="00887EEE"/>
    <w:rsid w:val="00890064"/>
    <w:rsid w:val="00890AE3"/>
    <w:rsid w:val="00891E33"/>
    <w:rsid w:val="00893865"/>
    <w:rsid w:val="00893EA6"/>
    <w:rsid w:val="00897EBC"/>
    <w:rsid w:val="008A1368"/>
    <w:rsid w:val="008A4439"/>
    <w:rsid w:val="008A4890"/>
    <w:rsid w:val="008B24DD"/>
    <w:rsid w:val="008B5E78"/>
    <w:rsid w:val="008C0481"/>
    <w:rsid w:val="008C0728"/>
    <w:rsid w:val="008C0AFB"/>
    <w:rsid w:val="008C1454"/>
    <w:rsid w:val="008C1FEF"/>
    <w:rsid w:val="008C4D57"/>
    <w:rsid w:val="008C5397"/>
    <w:rsid w:val="008C7793"/>
    <w:rsid w:val="008C7881"/>
    <w:rsid w:val="008D2AAF"/>
    <w:rsid w:val="008D309E"/>
    <w:rsid w:val="008D34E6"/>
    <w:rsid w:val="008D53EC"/>
    <w:rsid w:val="008D5CD0"/>
    <w:rsid w:val="008E2879"/>
    <w:rsid w:val="008E3681"/>
    <w:rsid w:val="008E3EBE"/>
    <w:rsid w:val="008E56C7"/>
    <w:rsid w:val="008E7247"/>
    <w:rsid w:val="008E7FD5"/>
    <w:rsid w:val="008F02E3"/>
    <w:rsid w:val="008F0A8C"/>
    <w:rsid w:val="008F0A91"/>
    <w:rsid w:val="008F2882"/>
    <w:rsid w:val="008F3233"/>
    <w:rsid w:val="008F3E56"/>
    <w:rsid w:val="008F6927"/>
    <w:rsid w:val="00900D79"/>
    <w:rsid w:val="0090285B"/>
    <w:rsid w:val="00903419"/>
    <w:rsid w:val="00903A93"/>
    <w:rsid w:val="0090722B"/>
    <w:rsid w:val="0091654A"/>
    <w:rsid w:val="009168A2"/>
    <w:rsid w:val="009207A4"/>
    <w:rsid w:val="00921D14"/>
    <w:rsid w:val="00921E43"/>
    <w:rsid w:val="00922F58"/>
    <w:rsid w:val="0092777A"/>
    <w:rsid w:val="009328F3"/>
    <w:rsid w:val="0093331E"/>
    <w:rsid w:val="00933513"/>
    <w:rsid w:val="00935358"/>
    <w:rsid w:val="0093554B"/>
    <w:rsid w:val="00937C5E"/>
    <w:rsid w:val="00941F49"/>
    <w:rsid w:val="009429A4"/>
    <w:rsid w:val="00943A16"/>
    <w:rsid w:val="009453F8"/>
    <w:rsid w:val="00945FFA"/>
    <w:rsid w:val="0094692D"/>
    <w:rsid w:val="00946B1B"/>
    <w:rsid w:val="00951EB4"/>
    <w:rsid w:val="00953B5D"/>
    <w:rsid w:val="00960AD7"/>
    <w:rsid w:val="00961354"/>
    <w:rsid w:val="0096539E"/>
    <w:rsid w:val="0096566B"/>
    <w:rsid w:val="00965DC4"/>
    <w:rsid w:val="009669D0"/>
    <w:rsid w:val="0096796B"/>
    <w:rsid w:val="00970861"/>
    <w:rsid w:val="00970D53"/>
    <w:rsid w:val="0097356D"/>
    <w:rsid w:val="00974A73"/>
    <w:rsid w:val="00975DB5"/>
    <w:rsid w:val="00977788"/>
    <w:rsid w:val="00977EA4"/>
    <w:rsid w:val="0098264E"/>
    <w:rsid w:val="00982C37"/>
    <w:rsid w:val="00984AE2"/>
    <w:rsid w:val="00987085"/>
    <w:rsid w:val="009872B6"/>
    <w:rsid w:val="00990B05"/>
    <w:rsid w:val="00991055"/>
    <w:rsid w:val="00994762"/>
    <w:rsid w:val="009A137E"/>
    <w:rsid w:val="009A24DF"/>
    <w:rsid w:val="009A297C"/>
    <w:rsid w:val="009A393C"/>
    <w:rsid w:val="009A4CA9"/>
    <w:rsid w:val="009A5494"/>
    <w:rsid w:val="009A69B0"/>
    <w:rsid w:val="009B5820"/>
    <w:rsid w:val="009B5D78"/>
    <w:rsid w:val="009B73FF"/>
    <w:rsid w:val="009B7DDE"/>
    <w:rsid w:val="009C04AD"/>
    <w:rsid w:val="009C0D1F"/>
    <w:rsid w:val="009C25A3"/>
    <w:rsid w:val="009C6D84"/>
    <w:rsid w:val="009D4A85"/>
    <w:rsid w:val="009D55E6"/>
    <w:rsid w:val="009D5708"/>
    <w:rsid w:val="009E0647"/>
    <w:rsid w:val="009E2CF7"/>
    <w:rsid w:val="009E3545"/>
    <w:rsid w:val="009E3BDC"/>
    <w:rsid w:val="009E52F3"/>
    <w:rsid w:val="009E6A49"/>
    <w:rsid w:val="009E6E24"/>
    <w:rsid w:val="009F013F"/>
    <w:rsid w:val="009F0AE5"/>
    <w:rsid w:val="009F14D4"/>
    <w:rsid w:val="009F39F3"/>
    <w:rsid w:val="009F491E"/>
    <w:rsid w:val="009F5936"/>
    <w:rsid w:val="009F5EFA"/>
    <w:rsid w:val="009F6524"/>
    <w:rsid w:val="00A00602"/>
    <w:rsid w:val="00A006CE"/>
    <w:rsid w:val="00A028C8"/>
    <w:rsid w:val="00A108BB"/>
    <w:rsid w:val="00A10F57"/>
    <w:rsid w:val="00A12038"/>
    <w:rsid w:val="00A13338"/>
    <w:rsid w:val="00A147B6"/>
    <w:rsid w:val="00A14F9D"/>
    <w:rsid w:val="00A16406"/>
    <w:rsid w:val="00A17C49"/>
    <w:rsid w:val="00A22B95"/>
    <w:rsid w:val="00A2321E"/>
    <w:rsid w:val="00A25925"/>
    <w:rsid w:val="00A33C4D"/>
    <w:rsid w:val="00A348D8"/>
    <w:rsid w:val="00A3686B"/>
    <w:rsid w:val="00A37FA1"/>
    <w:rsid w:val="00A407F7"/>
    <w:rsid w:val="00A40FCD"/>
    <w:rsid w:val="00A4267E"/>
    <w:rsid w:val="00A42CAF"/>
    <w:rsid w:val="00A456DF"/>
    <w:rsid w:val="00A463B3"/>
    <w:rsid w:val="00A47229"/>
    <w:rsid w:val="00A521CD"/>
    <w:rsid w:val="00A52785"/>
    <w:rsid w:val="00A5333D"/>
    <w:rsid w:val="00A53DBE"/>
    <w:rsid w:val="00A53FF3"/>
    <w:rsid w:val="00A610A9"/>
    <w:rsid w:val="00A62895"/>
    <w:rsid w:val="00A62E78"/>
    <w:rsid w:val="00A634D0"/>
    <w:rsid w:val="00A63CB2"/>
    <w:rsid w:val="00A64B41"/>
    <w:rsid w:val="00A66C6C"/>
    <w:rsid w:val="00A67E06"/>
    <w:rsid w:val="00A71203"/>
    <w:rsid w:val="00A724D9"/>
    <w:rsid w:val="00A73A9F"/>
    <w:rsid w:val="00A764DF"/>
    <w:rsid w:val="00A765A8"/>
    <w:rsid w:val="00A770E4"/>
    <w:rsid w:val="00A7790C"/>
    <w:rsid w:val="00A80718"/>
    <w:rsid w:val="00A82894"/>
    <w:rsid w:val="00A85B9E"/>
    <w:rsid w:val="00A8705D"/>
    <w:rsid w:val="00A871F3"/>
    <w:rsid w:val="00A9121B"/>
    <w:rsid w:val="00A91919"/>
    <w:rsid w:val="00A925A5"/>
    <w:rsid w:val="00A93C5C"/>
    <w:rsid w:val="00A93D9C"/>
    <w:rsid w:val="00A96EC0"/>
    <w:rsid w:val="00A9752E"/>
    <w:rsid w:val="00A97757"/>
    <w:rsid w:val="00AA19BF"/>
    <w:rsid w:val="00AA2ACD"/>
    <w:rsid w:val="00AA3B00"/>
    <w:rsid w:val="00AA3D8A"/>
    <w:rsid w:val="00AA456D"/>
    <w:rsid w:val="00AA5081"/>
    <w:rsid w:val="00AB2216"/>
    <w:rsid w:val="00AB260A"/>
    <w:rsid w:val="00AB2BF5"/>
    <w:rsid w:val="00AB3322"/>
    <w:rsid w:val="00AB50A9"/>
    <w:rsid w:val="00AB5EF2"/>
    <w:rsid w:val="00AB79DB"/>
    <w:rsid w:val="00AB7B17"/>
    <w:rsid w:val="00AC1BA6"/>
    <w:rsid w:val="00AC28DF"/>
    <w:rsid w:val="00AC2AAB"/>
    <w:rsid w:val="00AC6982"/>
    <w:rsid w:val="00AC716B"/>
    <w:rsid w:val="00AD01B9"/>
    <w:rsid w:val="00AD034F"/>
    <w:rsid w:val="00AD0907"/>
    <w:rsid w:val="00AD1FB9"/>
    <w:rsid w:val="00AD2C1D"/>
    <w:rsid w:val="00AD4200"/>
    <w:rsid w:val="00AD42C2"/>
    <w:rsid w:val="00AD449B"/>
    <w:rsid w:val="00AD52F8"/>
    <w:rsid w:val="00AD5311"/>
    <w:rsid w:val="00AD5533"/>
    <w:rsid w:val="00AD5FB4"/>
    <w:rsid w:val="00AD6A35"/>
    <w:rsid w:val="00AE260F"/>
    <w:rsid w:val="00AE2F8B"/>
    <w:rsid w:val="00AE4422"/>
    <w:rsid w:val="00AE50B2"/>
    <w:rsid w:val="00AE67CF"/>
    <w:rsid w:val="00AE67FC"/>
    <w:rsid w:val="00AE6D94"/>
    <w:rsid w:val="00AF4FEB"/>
    <w:rsid w:val="00AF5549"/>
    <w:rsid w:val="00AF5AFB"/>
    <w:rsid w:val="00AF67C3"/>
    <w:rsid w:val="00AF74CE"/>
    <w:rsid w:val="00AF75F7"/>
    <w:rsid w:val="00AF76D7"/>
    <w:rsid w:val="00AF772E"/>
    <w:rsid w:val="00B00095"/>
    <w:rsid w:val="00B005F5"/>
    <w:rsid w:val="00B0067B"/>
    <w:rsid w:val="00B03654"/>
    <w:rsid w:val="00B039A5"/>
    <w:rsid w:val="00B03CA1"/>
    <w:rsid w:val="00B046EB"/>
    <w:rsid w:val="00B04F2D"/>
    <w:rsid w:val="00B0590F"/>
    <w:rsid w:val="00B05B08"/>
    <w:rsid w:val="00B12839"/>
    <w:rsid w:val="00B135C6"/>
    <w:rsid w:val="00B13F4A"/>
    <w:rsid w:val="00B14774"/>
    <w:rsid w:val="00B1539D"/>
    <w:rsid w:val="00B17DBA"/>
    <w:rsid w:val="00B228B5"/>
    <w:rsid w:val="00B23F52"/>
    <w:rsid w:val="00B24E00"/>
    <w:rsid w:val="00B26409"/>
    <w:rsid w:val="00B330AF"/>
    <w:rsid w:val="00B35F23"/>
    <w:rsid w:val="00B37240"/>
    <w:rsid w:val="00B37298"/>
    <w:rsid w:val="00B40D5B"/>
    <w:rsid w:val="00B45653"/>
    <w:rsid w:val="00B46AA5"/>
    <w:rsid w:val="00B472C1"/>
    <w:rsid w:val="00B54B77"/>
    <w:rsid w:val="00B56DD1"/>
    <w:rsid w:val="00B61D6A"/>
    <w:rsid w:val="00B62E6E"/>
    <w:rsid w:val="00B648D1"/>
    <w:rsid w:val="00B656B0"/>
    <w:rsid w:val="00B65DC0"/>
    <w:rsid w:val="00B70C7E"/>
    <w:rsid w:val="00B72785"/>
    <w:rsid w:val="00B728D3"/>
    <w:rsid w:val="00B73A3E"/>
    <w:rsid w:val="00B73CA0"/>
    <w:rsid w:val="00B766E3"/>
    <w:rsid w:val="00B76730"/>
    <w:rsid w:val="00B842F1"/>
    <w:rsid w:val="00B84B9E"/>
    <w:rsid w:val="00B86CB2"/>
    <w:rsid w:val="00B872FD"/>
    <w:rsid w:val="00B90178"/>
    <w:rsid w:val="00B90C30"/>
    <w:rsid w:val="00B9298A"/>
    <w:rsid w:val="00B93A5F"/>
    <w:rsid w:val="00B94D95"/>
    <w:rsid w:val="00B95326"/>
    <w:rsid w:val="00B954A8"/>
    <w:rsid w:val="00B96110"/>
    <w:rsid w:val="00B97970"/>
    <w:rsid w:val="00BA0908"/>
    <w:rsid w:val="00BA0FBD"/>
    <w:rsid w:val="00BA4A43"/>
    <w:rsid w:val="00BA4F67"/>
    <w:rsid w:val="00BB0383"/>
    <w:rsid w:val="00BB2381"/>
    <w:rsid w:val="00BB2F1A"/>
    <w:rsid w:val="00BB516A"/>
    <w:rsid w:val="00BB534F"/>
    <w:rsid w:val="00BB7336"/>
    <w:rsid w:val="00BB737C"/>
    <w:rsid w:val="00BC0360"/>
    <w:rsid w:val="00BC178A"/>
    <w:rsid w:val="00BC1DB6"/>
    <w:rsid w:val="00BC3DBD"/>
    <w:rsid w:val="00BC46ED"/>
    <w:rsid w:val="00BD0A7B"/>
    <w:rsid w:val="00BD1DC8"/>
    <w:rsid w:val="00BD21B0"/>
    <w:rsid w:val="00BD3DB2"/>
    <w:rsid w:val="00BD55B6"/>
    <w:rsid w:val="00BE154F"/>
    <w:rsid w:val="00BE162B"/>
    <w:rsid w:val="00BE2F2F"/>
    <w:rsid w:val="00BE2F67"/>
    <w:rsid w:val="00BE2FF0"/>
    <w:rsid w:val="00BE4F4A"/>
    <w:rsid w:val="00BE63FF"/>
    <w:rsid w:val="00BE7411"/>
    <w:rsid w:val="00BE75FD"/>
    <w:rsid w:val="00BF0CC3"/>
    <w:rsid w:val="00BF16DF"/>
    <w:rsid w:val="00C0055E"/>
    <w:rsid w:val="00C02E4D"/>
    <w:rsid w:val="00C03AC7"/>
    <w:rsid w:val="00C055F9"/>
    <w:rsid w:val="00C0670C"/>
    <w:rsid w:val="00C0674D"/>
    <w:rsid w:val="00C0693D"/>
    <w:rsid w:val="00C10559"/>
    <w:rsid w:val="00C10EE4"/>
    <w:rsid w:val="00C14DA0"/>
    <w:rsid w:val="00C16200"/>
    <w:rsid w:val="00C22C89"/>
    <w:rsid w:val="00C235C7"/>
    <w:rsid w:val="00C244C3"/>
    <w:rsid w:val="00C24DA5"/>
    <w:rsid w:val="00C266FE"/>
    <w:rsid w:val="00C26DA7"/>
    <w:rsid w:val="00C34D28"/>
    <w:rsid w:val="00C34F28"/>
    <w:rsid w:val="00C3509F"/>
    <w:rsid w:val="00C3552C"/>
    <w:rsid w:val="00C355FC"/>
    <w:rsid w:val="00C358B7"/>
    <w:rsid w:val="00C36056"/>
    <w:rsid w:val="00C3605C"/>
    <w:rsid w:val="00C41EE3"/>
    <w:rsid w:val="00C423A7"/>
    <w:rsid w:val="00C46A52"/>
    <w:rsid w:val="00C46BBC"/>
    <w:rsid w:val="00C47B0A"/>
    <w:rsid w:val="00C50E55"/>
    <w:rsid w:val="00C53715"/>
    <w:rsid w:val="00C53847"/>
    <w:rsid w:val="00C53971"/>
    <w:rsid w:val="00C53BDF"/>
    <w:rsid w:val="00C54A8F"/>
    <w:rsid w:val="00C55E65"/>
    <w:rsid w:val="00C617F6"/>
    <w:rsid w:val="00C62B92"/>
    <w:rsid w:val="00C67F22"/>
    <w:rsid w:val="00C71EBA"/>
    <w:rsid w:val="00C733A2"/>
    <w:rsid w:val="00C74D2B"/>
    <w:rsid w:val="00C77566"/>
    <w:rsid w:val="00C77D4B"/>
    <w:rsid w:val="00C8043D"/>
    <w:rsid w:val="00C80C13"/>
    <w:rsid w:val="00C82117"/>
    <w:rsid w:val="00C82CD7"/>
    <w:rsid w:val="00C84EAD"/>
    <w:rsid w:val="00C85373"/>
    <w:rsid w:val="00C859BF"/>
    <w:rsid w:val="00C85D6E"/>
    <w:rsid w:val="00C87416"/>
    <w:rsid w:val="00C92A42"/>
    <w:rsid w:val="00C94DE0"/>
    <w:rsid w:val="00C95115"/>
    <w:rsid w:val="00CA1390"/>
    <w:rsid w:val="00CA1CFB"/>
    <w:rsid w:val="00CA3D88"/>
    <w:rsid w:val="00CA3F91"/>
    <w:rsid w:val="00CA5758"/>
    <w:rsid w:val="00CA78F6"/>
    <w:rsid w:val="00CB01B2"/>
    <w:rsid w:val="00CB0233"/>
    <w:rsid w:val="00CB0489"/>
    <w:rsid w:val="00CB158B"/>
    <w:rsid w:val="00CB241B"/>
    <w:rsid w:val="00CB31C6"/>
    <w:rsid w:val="00CB6CCC"/>
    <w:rsid w:val="00CC14A8"/>
    <w:rsid w:val="00CC2C32"/>
    <w:rsid w:val="00CC2D29"/>
    <w:rsid w:val="00CC2FAA"/>
    <w:rsid w:val="00CC31DB"/>
    <w:rsid w:val="00CC66FE"/>
    <w:rsid w:val="00CD1B63"/>
    <w:rsid w:val="00CD1F60"/>
    <w:rsid w:val="00CD48FE"/>
    <w:rsid w:val="00CD5507"/>
    <w:rsid w:val="00CD6E0A"/>
    <w:rsid w:val="00CE2D41"/>
    <w:rsid w:val="00CE3441"/>
    <w:rsid w:val="00CE5A06"/>
    <w:rsid w:val="00CE648B"/>
    <w:rsid w:val="00CE6CFA"/>
    <w:rsid w:val="00CE713A"/>
    <w:rsid w:val="00CE718C"/>
    <w:rsid w:val="00CF2C6F"/>
    <w:rsid w:val="00CF365D"/>
    <w:rsid w:val="00D00EC5"/>
    <w:rsid w:val="00D023C1"/>
    <w:rsid w:val="00D035C8"/>
    <w:rsid w:val="00D04C39"/>
    <w:rsid w:val="00D06C90"/>
    <w:rsid w:val="00D0722C"/>
    <w:rsid w:val="00D074F8"/>
    <w:rsid w:val="00D1206F"/>
    <w:rsid w:val="00D1288D"/>
    <w:rsid w:val="00D13158"/>
    <w:rsid w:val="00D158A1"/>
    <w:rsid w:val="00D16912"/>
    <w:rsid w:val="00D20E94"/>
    <w:rsid w:val="00D21E3F"/>
    <w:rsid w:val="00D23C5C"/>
    <w:rsid w:val="00D241C6"/>
    <w:rsid w:val="00D25028"/>
    <w:rsid w:val="00D323C6"/>
    <w:rsid w:val="00D330B1"/>
    <w:rsid w:val="00D41C73"/>
    <w:rsid w:val="00D4312E"/>
    <w:rsid w:val="00D4415B"/>
    <w:rsid w:val="00D44889"/>
    <w:rsid w:val="00D56D5B"/>
    <w:rsid w:val="00D60C03"/>
    <w:rsid w:val="00D62D54"/>
    <w:rsid w:val="00D65104"/>
    <w:rsid w:val="00D727AE"/>
    <w:rsid w:val="00D734D7"/>
    <w:rsid w:val="00D74B64"/>
    <w:rsid w:val="00D75BD0"/>
    <w:rsid w:val="00D766DD"/>
    <w:rsid w:val="00D77CF8"/>
    <w:rsid w:val="00D80098"/>
    <w:rsid w:val="00D80442"/>
    <w:rsid w:val="00D8168F"/>
    <w:rsid w:val="00D879AD"/>
    <w:rsid w:val="00D90583"/>
    <w:rsid w:val="00D91161"/>
    <w:rsid w:val="00D91301"/>
    <w:rsid w:val="00D92D2A"/>
    <w:rsid w:val="00D93192"/>
    <w:rsid w:val="00D93C56"/>
    <w:rsid w:val="00D93E09"/>
    <w:rsid w:val="00D94B1F"/>
    <w:rsid w:val="00D9585F"/>
    <w:rsid w:val="00D96719"/>
    <w:rsid w:val="00D9700E"/>
    <w:rsid w:val="00DA1B7A"/>
    <w:rsid w:val="00DA22DC"/>
    <w:rsid w:val="00DA4A36"/>
    <w:rsid w:val="00DB0257"/>
    <w:rsid w:val="00DB1E09"/>
    <w:rsid w:val="00DB3C5B"/>
    <w:rsid w:val="00DB3F33"/>
    <w:rsid w:val="00DB69BD"/>
    <w:rsid w:val="00DB6BCA"/>
    <w:rsid w:val="00DC0FC0"/>
    <w:rsid w:val="00DC46A9"/>
    <w:rsid w:val="00DC4F78"/>
    <w:rsid w:val="00DC5810"/>
    <w:rsid w:val="00DC6A7B"/>
    <w:rsid w:val="00DD1CE7"/>
    <w:rsid w:val="00DD387D"/>
    <w:rsid w:val="00DD56DC"/>
    <w:rsid w:val="00DD5979"/>
    <w:rsid w:val="00DD67E2"/>
    <w:rsid w:val="00DD6976"/>
    <w:rsid w:val="00DE04EA"/>
    <w:rsid w:val="00DE129F"/>
    <w:rsid w:val="00DE1852"/>
    <w:rsid w:val="00DE241C"/>
    <w:rsid w:val="00DE29B4"/>
    <w:rsid w:val="00DE382F"/>
    <w:rsid w:val="00DE4A97"/>
    <w:rsid w:val="00DF1946"/>
    <w:rsid w:val="00DF27B4"/>
    <w:rsid w:val="00DF7050"/>
    <w:rsid w:val="00DF7BFD"/>
    <w:rsid w:val="00E04FFF"/>
    <w:rsid w:val="00E06073"/>
    <w:rsid w:val="00E07C4E"/>
    <w:rsid w:val="00E10813"/>
    <w:rsid w:val="00E1101C"/>
    <w:rsid w:val="00E114AA"/>
    <w:rsid w:val="00E123EA"/>
    <w:rsid w:val="00E129AC"/>
    <w:rsid w:val="00E14667"/>
    <w:rsid w:val="00E14D0B"/>
    <w:rsid w:val="00E165BA"/>
    <w:rsid w:val="00E16AB0"/>
    <w:rsid w:val="00E22C6C"/>
    <w:rsid w:val="00E23DCC"/>
    <w:rsid w:val="00E26048"/>
    <w:rsid w:val="00E30FC3"/>
    <w:rsid w:val="00E3171B"/>
    <w:rsid w:val="00E32724"/>
    <w:rsid w:val="00E367FE"/>
    <w:rsid w:val="00E37A61"/>
    <w:rsid w:val="00E41160"/>
    <w:rsid w:val="00E447D3"/>
    <w:rsid w:val="00E45A9A"/>
    <w:rsid w:val="00E46B23"/>
    <w:rsid w:val="00E46CA4"/>
    <w:rsid w:val="00E4769D"/>
    <w:rsid w:val="00E549EB"/>
    <w:rsid w:val="00E55DA7"/>
    <w:rsid w:val="00E57743"/>
    <w:rsid w:val="00E57C8E"/>
    <w:rsid w:val="00E60190"/>
    <w:rsid w:val="00E60E6B"/>
    <w:rsid w:val="00E622D6"/>
    <w:rsid w:val="00E628BD"/>
    <w:rsid w:val="00E6297A"/>
    <w:rsid w:val="00E645FD"/>
    <w:rsid w:val="00E64AE4"/>
    <w:rsid w:val="00E64B0C"/>
    <w:rsid w:val="00E67BFA"/>
    <w:rsid w:val="00E73872"/>
    <w:rsid w:val="00E73A0A"/>
    <w:rsid w:val="00E76166"/>
    <w:rsid w:val="00E770D6"/>
    <w:rsid w:val="00E80B2B"/>
    <w:rsid w:val="00E80C77"/>
    <w:rsid w:val="00E8126F"/>
    <w:rsid w:val="00E81CEC"/>
    <w:rsid w:val="00E83E09"/>
    <w:rsid w:val="00E84137"/>
    <w:rsid w:val="00E874F8"/>
    <w:rsid w:val="00E877DF"/>
    <w:rsid w:val="00E87865"/>
    <w:rsid w:val="00E90179"/>
    <w:rsid w:val="00E905A3"/>
    <w:rsid w:val="00E91774"/>
    <w:rsid w:val="00E91E39"/>
    <w:rsid w:val="00E93B7D"/>
    <w:rsid w:val="00E93F15"/>
    <w:rsid w:val="00E94E62"/>
    <w:rsid w:val="00E95732"/>
    <w:rsid w:val="00E96763"/>
    <w:rsid w:val="00E96AE9"/>
    <w:rsid w:val="00E971AD"/>
    <w:rsid w:val="00EA1581"/>
    <w:rsid w:val="00EA247C"/>
    <w:rsid w:val="00EA34EA"/>
    <w:rsid w:val="00EA476A"/>
    <w:rsid w:val="00EA538E"/>
    <w:rsid w:val="00EB0AB3"/>
    <w:rsid w:val="00EB0B5A"/>
    <w:rsid w:val="00EB0DAC"/>
    <w:rsid w:val="00EB3016"/>
    <w:rsid w:val="00EB3730"/>
    <w:rsid w:val="00EB4419"/>
    <w:rsid w:val="00EB69BB"/>
    <w:rsid w:val="00EC0F69"/>
    <w:rsid w:val="00EC1D41"/>
    <w:rsid w:val="00ED2966"/>
    <w:rsid w:val="00ED4D9A"/>
    <w:rsid w:val="00ED7421"/>
    <w:rsid w:val="00ED76BC"/>
    <w:rsid w:val="00ED7AE3"/>
    <w:rsid w:val="00EE0D0B"/>
    <w:rsid w:val="00EE310B"/>
    <w:rsid w:val="00EE4369"/>
    <w:rsid w:val="00EE6483"/>
    <w:rsid w:val="00EE6BD4"/>
    <w:rsid w:val="00EE6BD8"/>
    <w:rsid w:val="00EE7027"/>
    <w:rsid w:val="00EF00D0"/>
    <w:rsid w:val="00EF2F61"/>
    <w:rsid w:val="00EF40E0"/>
    <w:rsid w:val="00EF76E1"/>
    <w:rsid w:val="00F05C92"/>
    <w:rsid w:val="00F10EEA"/>
    <w:rsid w:val="00F1296E"/>
    <w:rsid w:val="00F12F9A"/>
    <w:rsid w:val="00F1523C"/>
    <w:rsid w:val="00F21864"/>
    <w:rsid w:val="00F23C4D"/>
    <w:rsid w:val="00F244EA"/>
    <w:rsid w:val="00F267ED"/>
    <w:rsid w:val="00F27935"/>
    <w:rsid w:val="00F328B7"/>
    <w:rsid w:val="00F33706"/>
    <w:rsid w:val="00F35D5B"/>
    <w:rsid w:val="00F3604F"/>
    <w:rsid w:val="00F361DB"/>
    <w:rsid w:val="00F37CD0"/>
    <w:rsid w:val="00F37E89"/>
    <w:rsid w:val="00F40ABA"/>
    <w:rsid w:val="00F425D8"/>
    <w:rsid w:val="00F432DF"/>
    <w:rsid w:val="00F44838"/>
    <w:rsid w:val="00F45F59"/>
    <w:rsid w:val="00F466C8"/>
    <w:rsid w:val="00F469A6"/>
    <w:rsid w:val="00F46A61"/>
    <w:rsid w:val="00F50FBB"/>
    <w:rsid w:val="00F530A2"/>
    <w:rsid w:val="00F53A1A"/>
    <w:rsid w:val="00F5525A"/>
    <w:rsid w:val="00F62871"/>
    <w:rsid w:val="00F65991"/>
    <w:rsid w:val="00F66544"/>
    <w:rsid w:val="00F70C9A"/>
    <w:rsid w:val="00F71E2B"/>
    <w:rsid w:val="00F734F7"/>
    <w:rsid w:val="00F73F21"/>
    <w:rsid w:val="00F73FBB"/>
    <w:rsid w:val="00F742F1"/>
    <w:rsid w:val="00F765D0"/>
    <w:rsid w:val="00F80F0C"/>
    <w:rsid w:val="00F813BD"/>
    <w:rsid w:val="00F82E9F"/>
    <w:rsid w:val="00F8327A"/>
    <w:rsid w:val="00F846EA"/>
    <w:rsid w:val="00F848B5"/>
    <w:rsid w:val="00F86199"/>
    <w:rsid w:val="00F865A9"/>
    <w:rsid w:val="00F867C8"/>
    <w:rsid w:val="00F871A9"/>
    <w:rsid w:val="00F87997"/>
    <w:rsid w:val="00F900DC"/>
    <w:rsid w:val="00F90430"/>
    <w:rsid w:val="00F916E0"/>
    <w:rsid w:val="00F917B8"/>
    <w:rsid w:val="00F926B5"/>
    <w:rsid w:val="00F95D3D"/>
    <w:rsid w:val="00F95F7F"/>
    <w:rsid w:val="00FA06D2"/>
    <w:rsid w:val="00FA1021"/>
    <w:rsid w:val="00FA3896"/>
    <w:rsid w:val="00FB1657"/>
    <w:rsid w:val="00FB226B"/>
    <w:rsid w:val="00FB2C11"/>
    <w:rsid w:val="00FB3BD8"/>
    <w:rsid w:val="00FB692F"/>
    <w:rsid w:val="00FC25C3"/>
    <w:rsid w:val="00FC2F3C"/>
    <w:rsid w:val="00FC5814"/>
    <w:rsid w:val="00FC6EA2"/>
    <w:rsid w:val="00FC7C58"/>
    <w:rsid w:val="00FC7CDE"/>
    <w:rsid w:val="00FD7AEE"/>
    <w:rsid w:val="00FE1019"/>
    <w:rsid w:val="00FE10E7"/>
    <w:rsid w:val="00FE5E6F"/>
    <w:rsid w:val="00FE6DA6"/>
    <w:rsid w:val="00FE72C6"/>
    <w:rsid w:val="00FE740A"/>
    <w:rsid w:val="00FF07CF"/>
    <w:rsid w:val="00FF219D"/>
    <w:rsid w:val="00FF5274"/>
    <w:rsid w:val="00FF5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74A2"/>
  <w15:docId w15:val="{5D733191-D093-45C5-A5C7-43267776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2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00"/>
    <w:pPr>
      <w:ind w:left="720"/>
      <w:contextualSpacing/>
    </w:pPr>
  </w:style>
  <w:style w:type="character" w:styleId="Hyperlink">
    <w:name w:val="Hyperlink"/>
    <w:basedOn w:val="DefaultParagraphFont"/>
    <w:uiPriority w:val="99"/>
    <w:unhideWhenUsed/>
    <w:rsid w:val="00415F00"/>
    <w:rPr>
      <w:color w:val="0563C1" w:themeColor="hyperlink"/>
      <w:u w:val="single"/>
    </w:rPr>
  </w:style>
  <w:style w:type="table" w:styleId="TableGrid">
    <w:name w:val="Table Grid"/>
    <w:basedOn w:val="TableNormal"/>
    <w:uiPriority w:val="39"/>
    <w:rsid w:val="00415F0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rsid w:val="00C55E65"/>
  </w:style>
  <w:style w:type="table" w:customStyle="1" w:styleId="TableGrid1">
    <w:name w:val="Table Grid1"/>
    <w:basedOn w:val="TableNormal"/>
    <w:next w:val="TableGrid"/>
    <w:uiPriority w:val="39"/>
    <w:rsid w:val="001C3A8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C360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605C"/>
    <w:rPr>
      <w:b/>
      <w:bCs/>
    </w:rPr>
  </w:style>
  <w:style w:type="character" w:styleId="CommentReference">
    <w:name w:val="annotation reference"/>
    <w:basedOn w:val="DefaultParagraphFont"/>
    <w:uiPriority w:val="99"/>
    <w:semiHidden/>
    <w:unhideWhenUsed/>
    <w:rsid w:val="00804548"/>
    <w:rPr>
      <w:sz w:val="16"/>
      <w:szCs w:val="16"/>
    </w:rPr>
  </w:style>
  <w:style w:type="paragraph" w:styleId="CommentText">
    <w:name w:val="annotation text"/>
    <w:basedOn w:val="Normal"/>
    <w:link w:val="CommentTextChar"/>
    <w:uiPriority w:val="99"/>
    <w:semiHidden/>
    <w:unhideWhenUsed/>
    <w:rsid w:val="00804548"/>
    <w:pPr>
      <w:spacing w:line="240" w:lineRule="auto"/>
    </w:pPr>
    <w:rPr>
      <w:sz w:val="20"/>
      <w:szCs w:val="20"/>
    </w:rPr>
  </w:style>
  <w:style w:type="character" w:customStyle="1" w:styleId="CommentTextChar">
    <w:name w:val="Comment Text Char"/>
    <w:basedOn w:val="DefaultParagraphFont"/>
    <w:link w:val="CommentText"/>
    <w:uiPriority w:val="99"/>
    <w:semiHidden/>
    <w:rsid w:val="00804548"/>
    <w:rPr>
      <w:sz w:val="20"/>
      <w:szCs w:val="20"/>
    </w:rPr>
  </w:style>
  <w:style w:type="paragraph" w:styleId="CommentSubject">
    <w:name w:val="annotation subject"/>
    <w:basedOn w:val="CommentText"/>
    <w:next w:val="CommentText"/>
    <w:link w:val="CommentSubjectChar"/>
    <w:uiPriority w:val="99"/>
    <w:semiHidden/>
    <w:unhideWhenUsed/>
    <w:rsid w:val="00804548"/>
    <w:rPr>
      <w:b/>
      <w:bCs/>
    </w:rPr>
  </w:style>
  <w:style w:type="character" w:customStyle="1" w:styleId="CommentSubjectChar">
    <w:name w:val="Comment Subject Char"/>
    <w:basedOn w:val="CommentTextChar"/>
    <w:link w:val="CommentSubject"/>
    <w:uiPriority w:val="99"/>
    <w:semiHidden/>
    <w:rsid w:val="00804548"/>
    <w:rPr>
      <w:b/>
      <w:bCs/>
      <w:sz w:val="20"/>
      <w:szCs w:val="20"/>
    </w:rPr>
  </w:style>
  <w:style w:type="table" w:customStyle="1" w:styleId="TableGrid2">
    <w:name w:val="Table Grid2"/>
    <w:basedOn w:val="TableNormal"/>
    <w:next w:val="TableGrid"/>
    <w:uiPriority w:val="39"/>
    <w:rsid w:val="00EA34E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74F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74F42"/>
    <w:rPr>
      <w:rFonts w:ascii="Consolas" w:hAnsi="Consolas"/>
      <w:sz w:val="21"/>
      <w:szCs w:val="21"/>
    </w:rPr>
  </w:style>
  <w:style w:type="character" w:customStyle="1" w:styleId="ui-provider">
    <w:name w:val="ui-provider"/>
    <w:basedOn w:val="DefaultParagraphFont"/>
    <w:rsid w:val="00A73A9F"/>
  </w:style>
  <w:style w:type="paragraph" w:styleId="BodyText">
    <w:name w:val="Body Text"/>
    <w:basedOn w:val="Normal"/>
    <w:link w:val="BodyTextChar"/>
    <w:uiPriority w:val="1"/>
    <w:qFormat/>
    <w:rsid w:val="009328F3"/>
    <w:pPr>
      <w:widowControl w:val="0"/>
      <w:autoSpaceDE w:val="0"/>
      <w:autoSpaceDN w:val="0"/>
      <w:adjustRightInd w:val="0"/>
      <w:spacing w:after="0" w:line="240" w:lineRule="auto"/>
      <w:ind w:left="840" w:hanging="360"/>
    </w:pPr>
    <w:rPr>
      <w:rFonts w:ascii="Arial" w:eastAsiaTheme="minorEastAsia" w:hAnsi="Arial" w:cs="Arial"/>
      <w:lang w:eastAsia="en-GB"/>
    </w:rPr>
  </w:style>
  <w:style w:type="character" w:customStyle="1" w:styleId="BodyTextChar">
    <w:name w:val="Body Text Char"/>
    <w:basedOn w:val="DefaultParagraphFont"/>
    <w:link w:val="BodyText"/>
    <w:uiPriority w:val="1"/>
    <w:rsid w:val="009328F3"/>
    <w:rPr>
      <w:rFonts w:ascii="Arial" w:eastAsiaTheme="minorEastAsia" w:hAnsi="Arial" w:cs="Arial"/>
      <w:sz w:val="22"/>
      <w:szCs w:val="22"/>
      <w:lang w:eastAsia="en-GB"/>
    </w:rPr>
  </w:style>
  <w:style w:type="paragraph" w:styleId="HTMLPreformatted">
    <w:name w:val="HTML Preformatted"/>
    <w:basedOn w:val="Normal"/>
    <w:link w:val="HTMLPreformattedChar"/>
    <w:uiPriority w:val="99"/>
    <w:unhideWhenUsed/>
    <w:rsid w:val="002E3FA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E3FAF"/>
    <w:rPr>
      <w:rFonts w:ascii="Consolas" w:hAnsi="Consolas"/>
      <w:sz w:val="20"/>
      <w:szCs w:val="20"/>
    </w:rPr>
  </w:style>
  <w:style w:type="table" w:customStyle="1" w:styleId="TableGrid3">
    <w:name w:val="Table Grid3"/>
    <w:basedOn w:val="TableNormal"/>
    <w:next w:val="TableGrid"/>
    <w:uiPriority w:val="39"/>
    <w:rsid w:val="00C3552C"/>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552C"/>
  </w:style>
  <w:style w:type="character" w:customStyle="1" w:styleId="eop">
    <w:name w:val="eop"/>
    <w:basedOn w:val="DefaultParagraphFont"/>
    <w:rsid w:val="00C3552C"/>
  </w:style>
  <w:style w:type="paragraph" w:styleId="Header">
    <w:name w:val="header"/>
    <w:basedOn w:val="Normal"/>
    <w:link w:val="HeaderChar"/>
    <w:uiPriority w:val="99"/>
    <w:unhideWhenUsed/>
    <w:rsid w:val="0039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AB0"/>
    <w:rPr>
      <w:sz w:val="22"/>
      <w:szCs w:val="22"/>
    </w:rPr>
  </w:style>
  <w:style w:type="paragraph" w:styleId="Footer">
    <w:name w:val="footer"/>
    <w:basedOn w:val="Normal"/>
    <w:link w:val="FooterChar"/>
    <w:uiPriority w:val="99"/>
    <w:unhideWhenUsed/>
    <w:rsid w:val="0039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A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4807">
      <w:bodyDiv w:val="1"/>
      <w:marLeft w:val="0"/>
      <w:marRight w:val="0"/>
      <w:marTop w:val="0"/>
      <w:marBottom w:val="0"/>
      <w:divBdr>
        <w:top w:val="none" w:sz="0" w:space="0" w:color="auto"/>
        <w:left w:val="none" w:sz="0" w:space="0" w:color="auto"/>
        <w:bottom w:val="none" w:sz="0" w:space="0" w:color="auto"/>
        <w:right w:val="none" w:sz="0" w:space="0" w:color="auto"/>
      </w:divBdr>
    </w:div>
    <w:div w:id="243731332">
      <w:bodyDiv w:val="1"/>
      <w:marLeft w:val="0"/>
      <w:marRight w:val="0"/>
      <w:marTop w:val="0"/>
      <w:marBottom w:val="0"/>
      <w:divBdr>
        <w:top w:val="none" w:sz="0" w:space="0" w:color="auto"/>
        <w:left w:val="none" w:sz="0" w:space="0" w:color="auto"/>
        <w:bottom w:val="none" w:sz="0" w:space="0" w:color="auto"/>
        <w:right w:val="none" w:sz="0" w:space="0" w:color="auto"/>
      </w:divBdr>
      <w:divsChild>
        <w:div w:id="1698000151">
          <w:marLeft w:val="0"/>
          <w:marRight w:val="0"/>
          <w:marTop w:val="0"/>
          <w:marBottom w:val="0"/>
          <w:divBdr>
            <w:top w:val="none" w:sz="0" w:space="0" w:color="auto"/>
            <w:left w:val="none" w:sz="0" w:space="0" w:color="auto"/>
            <w:bottom w:val="none" w:sz="0" w:space="0" w:color="auto"/>
            <w:right w:val="none" w:sz="0" w:space="0" w:color="auto"/>
          </w:divBdr>
        </w:div>
        <w:div w:id="852382229">
          <w:marLeft w:val="0"/>
          <w:marRight w:val="0"/>
          <w:marTop w:val="0"/>
          <w:marBottom w:val="0"/>
          <w:divBdr>
            <w:top w:val="none" w:sz="0" w:space="0" w:color="auto"/>
            <w:left w:val="none" w:sz="0" w:space="0" w:color="auto"/>
            <w:bottom w:val="none" w:sz="0" w:space="0" w:color="auto"/>
            <w:right w:val="none" w:sz="0" w:space="0" w:color="auto"/>
          </w:divBdr>
        </w:div>
      </w:divsChild>
    </w:div>
    <w:div w:id="514806839">
      <w:bodyDiv w:val="1"/>
      <w:marLeft w:val="0"/>
      <w:marRight w:val="0"/>
      <w:marTop w:val="0"/>
      <w:marBottom w:val="0"/>
      <w:divBdr>
        <w:top w:val="none" w:sz="0" w:space="0" w:color="auto"/>
        <w:left w:val="none" w:sz="0" w:space="0" w:color="auto"/>
        <w:bottom w:val="none" w:sz="0" w:space="0" w:color="auto"/>
        <w:right w:val="none" w:sz="0" w:space="0" w:color="auto"/>
      </w:divBdr>
    </w:div>
    <w:div w:id="873272002">
      <w:bodyDiv w:val="1"/>
      <w:marLeft w:val="0"/>
      <w:marRight w:val="0"/>
      <w:marTop w:val="0"/>
      <w:marBottom w:val="0"/>
      <w:divBdr>
        <w:top w:val="none" w:sz="0" w:space="0" w:color="auto"/>
        <w:left w:val="none" w:sz="0" w:space="0" w:color="auto"/>
        <w:bottom w:val="none" w:sz="0" w:space="0" w:color="auto"/>
        <w:right w:val="none" w:sz="0" w:space="0" w:color="auto"/>
      </w:divBdr>
    </w:div>
    <w:div w:id="1608541270">
      <w:bodyDiv w:val="1"/>
      <w:marLeft w:val="0"/>
      <w:marRight w:val="0"/>
      <w:marTop w:val="0"/>
      <w:marBottom w:val="0"/>
      <w:divBdr>
        <w:top w:val="none" w:sz="0" w:space="0" w:color="auto"/>
        <w:left w:val="none" w:sz="0" w:space="0" w:color="auto"/>
        <w:bottom w:val="none" w:sz="0" w:space="0" w:color="auto"/>
        <w:right w:val="none" w:sz="0" w:space="0" w:color="auto"/>
      </w:divBdr>
    </w:div>
    <w:div w:id="1729567710">
      <w:bodyDiv w:val="1"/>
      <w:marLeft w:val="0"/>
      <w:marRight w:val="0"/>
      <w:marTop w:val="0"/>
      <w:marBottom w:val="0"/>
      <w:divBdr>
        <w:top w:val="none" w:sz="0" w:space="0" w:color="auto"/>
        <w:left w:val="none" w:sz="0" w:space="0" w:color="auto"/>
        <w:bottom w:val="none" w:sz="0" w:space="0" w:color="auto"/>
        <w:right w:val="none" w:sz="0" w:space="0" w:color="auto"/>
      </w:divBdr>
      <w:divsChild>
        <w:div w:id="1345782486">
          <w:marLeft w:val="0"/>
          <w:marRight w:val="0"/>
          <w:marTop w:val="0"/>
          <w:marBottom w:val="0"/>
          <w:divBdr>
            <w:top w:val="none" w:sz="0" w:space="0" w:color="auto"/>
            <w:left w:val="none" w:sz="0" w:space="0" w:color="auto"/>
            <w:bottom w:val="none" w:sz="0" w:space="0" w:color="auto"/>
            <w:right w:val="none" w:sz="0" w:space="0" w:color="auto"/>
          </w:divBdr>
        </w:div>
      </w:divsChild>
    </w:div>
    <w:div w:id="1951469570">
      <w:bodyDiv w:val="1"/>
      <w:marLeft w:val="0"/>
      <w:marRight w:val="0"/>
      <w:marTop w:val="0"/>
      <w:marBottom w:val="0"/>
      <w:divBdr>
        <w:top w:val="none" w:sz="0" w:space="0" w:color="auto"/>
        <w:left w:val="none" w:sz="0" w:space="0" w:color="auto"/>
        <w:bottom w:val="none" w:sz="0" w:space="0" w:color="auto"/>
        <w:right w:val="none" w:sz="0" w:space="0" w:color="auto"/>
      </w:divBdr>
      <w:divsChild>
        <w:div w:id="138962344">
          <w:marLeft w:val="0"/>
          <w:marRight w:val="0"/>
          <w:marTop w:val="0"/>
          <w:marBottom w:val="0"/>
          <w:divBdr>
            <w:top w:val="none" w:sz="0" w:space="0" w:color="auto"/>
            <w:left w:val="none" w:sz="0" w:space="0" w:color="auto"/>
            <w:bottom w:val="none" w:sz="0" w:space="0" w:color="auto"/>
            <w:right w:val="none" w:sz="0" w:space="0" w:color="auto"/>
          </w:divBdr>
        </w:div>
        <w:div w:id="2056807874">
          <w:marLeft w:val="0"/>
          <w:marRight w:val="0"/>
          <w:marTop w:val="0"/>
          <w:marBottom w:val="0"/>
          <w:divBdr>
            <w:top w:val="none" w:sz="0" w:space="0" w:color="auto"/>
            <w:left w:val="none" w:sz="0" w:space="0" w:color="auto"/>
            <w:bottom w:val="none" w:sz="0" w:space="0" w:color="auto"/>
            <w:right w:val="none" w:sz="0" w:space="0" w:color="auto"/>
          </w:divBdr>
        </w:div>
        <w:div w:id="1457942560">
          <w:marLeft w:val="0"/>
          <w:marRight w:val="0"/>
          <w:marTop w:val="0"/>
          <w:marBottom w:val="0"/>
          <w:divBdr>
            <w:top w:val="none" w:sz="0" w:space="0" w:color="auto"/>
            <w:left w:val="none" w:sz="0" w:space="0" w:color="auto"/>
            <w:bottom w:val="none" w:sz="0" w:space="0" w:color="auto"/>
            <w:right w:val="none" w:sz="0" w:space="0" w:color="auto"/>
          </w:divBdr>
        </w:div>
        <w:div w:id="421343669">
          <w:marLeft w:val="0"/>
          <w:marRight w:val="0"/>
          <w:marTop w:val="0"/>
          <w:marBottom w:val="0"/>
          <w:divBdr>
            <w:top w:val="none" w:sz="0" w:space="0" w:color="auto"/>
            <w:left w:val="none" w:sz="0" w:space="0" w:color="auto"/>
            <w:bottom w:val="none" w:sz="0" w:space="0" w:color="auto"/>
            <w:right w:val="none" w:sz="0" w:space="0" w:color="auto"/>
          </w:divBdr>
        </w:div>
      </w:divsChild>
    </w:div>
    <w:div w:id="2071032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95A67-0D46-4554-94CA-EFC521FE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Bell</dc:creator>
  <cp:lastModifiedBy>User</cp:lastModifiedBy>
  <cp:revision>4</cp:revision>
  <cp:lastPrinted>2025-07-08T16:04:00Z</cp:lastPrinted>
  <dcterms:created xsi:type="dcterms:W3CDTF">2025-11-17T09:57:00Z</dcterms:created>
  <dcterms:modified xsi:type="dcterms:W3CDTF">2025-11-17T16:51:00Z</dcterms:modified>
</cp:coreProperties>
</file>